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B5C" w:rsidRDefault="00BB2B5C" w:rsidP="00BB2B5C">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ФЕДЕРАЛЬНАЯ СЛУЖБА ИСПОЛНЕНИЯ НАКАЗАНИЙ</w:t>
      </w:r>
    </w:p>
    <w:p w:rsidR="00BB2B5C" w:rsidRPr="0039736A" w:rsidRDefault="00BB2B5C" w:rsidP="00BB2B5C">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Ф</w:t>
      </w:r>
      <w:r w:rsidRPr="0039736A">
        <w:rPr>
          <w:rFonts w:ascii="Times New Roman" w:hAnsi="Times New Roman" w:cs="Times New Roman"/>
          <w:bCs/>
          <w:sz w:val="28"/>
          <w:szCs w:val="28"/>
        </w:rPr>
        <w:t>едеральное казенное образовательное учреждение</w:t>
      </w:r>
    </w:p>
    <w:p w:rsidR="00BB2B5C" w:rsidRPr="0039736A" w:rsidRDefault="00BB2B5C" w:rsidP="00BB2B5C">
      <w:pPr>
        <w:spacing w:line="240" w:lineRule="auto"/>
        <w:jc w:val="center"/>
        <w:rPr>
          <w:rFonts w:ascii="Times New Roman" w:hAnsi="Times New Roman" w:cs="Times New Roman"/>
          <w:bCs/>
          <w:sz w:val="28"/>
          <w:szCs w:val="28"/>
        </w:rPr>
      </w:pPr>
      <w:r w:rsidRPr="0039736A">
        <w:rPr>
          <w:rFonts w:ascii="Times New Roman" w:hAnsi="Times New Roman" w:cs="Times New Roman"/>
          <w:bCs/>
          <w:sz w:val="28"/>
          <w:szCs w:val="28"/>
        </w:rPr>
        <w:t>высшего образования</w:t>
      </w:r>
    </w:p>
    <w:p w:rsidR="00BB2B5C" w:rsidRDefault="00BB2B5C" w:rsidP="00BB2B5C">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«Кузбасский институт Ф</w:t>
      </w:r>
      <w:r w:rsidRPr="0039736A">
        <w:rPr>
          <w:rFonts w:ascii="Times New Roman" w:hAnsi="Times New Roman" w:cs="Times New Roman"/>
          <w:bCs/>
          <w:sz w:val="28"/>
          <w:szCs w:val="28"/>
        </w:rPr>
        <w:t>едеральной служ</w:t>
      </w:r>
      <w:r>
        <w:rPr>
          <w:rFonts w:ascii="Times New Roman" w:hAnsi="Times New Roman" w:cs="Times New Roman"/>
          <w:bCs/>
          <w:sz w:val="28"/>
          <w:szCs w:val="28"/>
        </w:rPr>
        <w:t>бы исполнения наказаний</w:t>
      </w:r>
      <w:r w:rsidRPr="0039736A">
        <w:rPr>
          <w:rFonts w:ascii="Times New Roman" w:hAnsi="Times New Roman" w:cs="Times New Roman"/>
          <w:bCs/>
          <w:sz w:val="28"/>
          <w:szCs w:val="28"/>
        </w:rPr>
        <w:t>»</w:t>
      </w:r>
    </w:p>
    <w:p w:rsidR="00BB2B5C" w:rsidRDefault="00BB2B5C" w:rsidP="00BB2B5C">
      <w:pPr>
        <w:spacing w:line="240" w:lineRule="auto"/>
        <w:jc w:val="center"/>
        <w:rPr>
          <w:rFonts w:ascii="Times New Roman" w:hAnsi="Times New Roman" w:cs="Times New Roman"/>
          <w:bCs/>
          <w:sz w:val="28"/>
          <w:szCs w:val="28"/>
        </w:rPr>
      </w:pPr>
    </w:p>
    <w:p w:rsidR="00BB2B5C" w:rsidRPr="0039736A" w:rsidRDefault="00BB2B5C" w:rsidP="00BB2B5C">
      <w:pPr>
        <w:spacing w:line="240" w:lineRule="auto"/>
        <w:jc w:val="center"/>
        <w:rPr>
          <w:rFonts w:ascii="Times New Roman" w:hAnsi="Times New Roman" w:cs="Times New Roman"/>
          <w:bCs/>
          <w:sz w:val="28"/>
          <w:szCs w:val="28"/>
        </w:rPr>
      </w:pPr>
    </w:p>
    <w:p w:rsidR="00BB2B5C" w:rsidRDefault="00BB2B5C" w:rsidP="00BB2B5C">
      <w:pPr>
        <w:jc w:val="center"/>
        <w:rPr>
          <w:rFonts w:ascii="Times New Roman" w:hAnsi="Times New Roman" w:cs="Times New Roman"/>
          <w:bCs/>
          <w:sz w:val="28"/>
          <w:szCs w:val="28"/>
        </w:rPr>
      </w:pPr>
    </w:p>
    <w:p w:rsidR="00BB2B5C" w:rsidRDefault="00BB2B5C" w:rsidP="00BB2B5C">
      <w:pPr>
        <w:jc w:val="center"/>
        <w:rPr>
          <w:rFonts w:ascii="Times New Roman" w:hAnsi="Times New Roman" w:cs="Times New Roman"/>
          <w:bCs/>
          <w:sz w:val="28"/>
          <w:szCs w:val="28"/>
        </w:rPr>
      </w:pPr>
      <w:r>
        <w:rPr>
          <w:rFonts w:ascii="Times New Roman" w:hAnsi="Times New Roman" w:cs="Times New Roman"/>
          <w:bCs/>
          <w:sz w:val="28"/>
          <w:szCs w:val="28"/>
        </w:rPr>
        <w:t>Факультет правоохранительной деятельности</w:t>
      </w:r>
    </w:p>
    <w:p w:rsidR="00BB2B5C" w:rsidRDefault="00BB2B5C" w:rsidP="00BB2B5C">
      <w:pPr>
        <w:jc w:val="center"/>
        <w:rPr>
          <w:rFonts w:ascii="Times New Roman" w:hAnsi="Times New Roman" w:cs="Times New Roman"/>
          <w:bCs/>
          <w:sz w:val="28"/>
          <w:szCs w:val="28"/>
        </w:rPr>
      </w:pPr>
      <w:r>
        <w:rPr>
          <w:rFonts w:ascii="Times New Roman" w:hAnsi="Times New Roman" w:cs="Times New Roman"/>
          <w:bCs/>
          <w:sz w:val="28"/>
          <w:szCs w:val="28"/>
        </w:rPr>
        <w:t>Кафедра уголовного процесса и криминалистики</w:t>
      </w:r>
    </w:p>
    <w:p w:rsidR="00BB2B5C" w:rsidRDefault="00BB2B5C" w:rsidP="00BB2B5C">
      <w:pPr>
        <w:jc w:val="center"/>
        <w:rPr>
          <w:rFonts w:ascii="Times New Roman" w:hAnsi="Times New Roman" w:cs="Times New Roman"/>
          <w:bCs/>
          <w:sz w:val="28"/>
          <w:szCs w:val="28"/>
        </w:rPr>
      </w:pPr>
    </w:p>
    <w:p w:rsidR="00BB2B5C" w:rsidRDefault="00BB2B5C" w:rsidP="00BB2B5C">
      <w:pPr>
        <w:jc w:val="center"/>
        <w:rPr>
          <w:rFonts w:ascii="Times New Roman" w:hAnsi="Times New Roman" w:cs="Times New Roman"/>
          <w:bCs/>
          <w:sz w:val="28"/>
          <w:szCs w:val="28"/>
        </w:rPr>
      </w:pPr>
    </w:p>
    <w:p w:rsidR="00BB2B5C" w:rsidRDefault="00BB2B5C" w:rsidP="00BB2B5C">
      <w:pPr>
        <w:jc w:val="center"/>
        <w:rPr>
          <w:rFonts w:ascii="Times New Roman" w:hAnsi="Times New Roman" w:cs="Times New Roman"/>
          <w:bCs/>
          <w:sz w:val="28"/>
          <w:szCs w:val="28"/>
        </w:rPr>
      </w:pPr>
      <w:r>
        <w:rPr>
          <w:rFonts w:ascii="Times New Roman" w:hAnsi="Times New Roman" w:cs="Times New Roman"/>
          <w:b/>
          <w:bCs/>
          <w:sz w:val="28"/>
          <w:szCs w:val="28"/>
        </w:rPr>
        <w:t>Курсовая работа</w:t>
      </w:r>
      <w:r>
        <w:rPr>
          <w:rFonts w:ascii="Times New Roman" w:hAnsi="Times New Roman" w:cs="Times New Roman"/>
          <w:bCs/>
          <w:sz w:val="28"/>
          <w:szCs w:val="28"/>
        </w:rPr>
        <w:t xml:space="preserve"> </w:t>
      </w:r>
    </w:p>
    <w:p w:rsidR="00BB2B5C" w:rsidRDefault="00BB2B5C" w:rsidP="00BB2B5C">
      <w:pPr>
        <w:jc w:val="center"/>
        <w:rPr>
          <w:rFonts w:ascii="Times New Roman" w:hAnsi="Times New Roman" w:cs="Times New Roman"/>
          <w:bCs/>
          <w:sz w:val="28"/>
          <w:szCs w:val="28"/>
        </w:rPr>
      </w:pPr>
      <w:r>
        <w:rPr>
          <w:rFonts w:ascii="Times New Roman" w:hAnsi="Times New Roman" w:cs="Times New Roman"/>
          <w:bCs/>
          <w:sz w:val="28"/>
          <w:szCs w:val="28"/>
        </w:rPr>
        <w:t>Тема: «</w:t>
      </w:r>
      <w:r w:rsidR="001F63B8">
        <w:rPr>
          <w:rFonts w:ascii="Times New Roman" w:hAnsi="Times New Roman" w:cs="Times New Roman"/>
          <w:bCs/>
          <w:sz w:val="28"/>
          <w:szCs w:val="28"/>
        </w:rPr>
        <w:t>Использова</w:t>
      </w:r>
      <w:r w:rsidR="009B6734">
        <w:rPr>
          <w:rFonts w:ascii="Times New Roman" w:hAnsi="Times New Roman" w:cs="Times New Roman"/>
          <w:bCs/>
          <w:sz w:val="28"/>
          <w:szCs w:val="28"/>
        </w:rPr>
        <w:t>ние криминалистической тактики с</w:t>
      </w:r>
      <w:r w:rsidR="001F63B8">
        <w:rPr>
          <w:rFonts w:ascii="Times New Roman" w:hAnsi="Times New Roman" w:cs="Times New Roman"/>
          <w:bCs/>
          <w:sz w:val="28"/>
          <w:szCs w:val="28"/>
        </w:rPr>
        <w:t xml:space="preserve">отрудниками УИИ </w:t>
      </w:r>
      <w:r>
        <w:rPr>
          <w:rFonts w:ascii="Times New Roman" w:hAnsi="Times New Roman" w:cs="Times New Roman"/>
          <w:bCs/>
          <w:sz w:val="28"/>
          <w:szCs w:val="28"/>
        </w:rPr>
        <w:t>»</w:t>
      </w:r>
    </w:p>
    <w:p w:rsidR="00930348" w:rsidRDefault="00930348" w:rsidP="002F3587">
      <w:pPr>
        <w:spacing w:line="240" w:lineRule="auto"/>
        <w:rPr>
          <w:rFonts w:ascii="Times New Roman" w:hAnsi="Times New Roman" w:cs="Times New Roman"/>
          <w:bCs/>
          <w:sz w:val="28"/>
          <w:szCs w:val="28"/>
        </w:rPr>
      </w:pPr>
      <w:r>
        <w:rPr>
          <w:rFonts w:ascii="Times New Roman" w:hAnsi="Times New Roman" w:cs="Times New Roman"/>
          <w:bCs/>
          <w:sz w:val="28"/>
          <w:szCs w:val="28"/>
        </w:rPr>
        <w:br/>
      </w:r>
      <w:r w:rsidR="002F3587">
        <w:rPr>
          <w:rFonts w:ascii="Times New Roman" w:hAnsi="Times New Roman" w:cs="Times New Roman"/>
          <w:bCs/>
          <w:sz w:val="28"/>
          <w:szCs w:val="28"/>
        </w:rPr>
        <w:br/>
      </w:r>
    </w:p>
    <w:p w:rsidR="002F3587" w:rsidRDefault="002F3587" w:rsidP="002F3587">
      <w:pPr>
        <w:spacing w:line="240" w:lineRule="auto"/>
        <w:rPr>
          <w:rFonts w:ascii="Times New Roman" w:hAnsi="Times New Roman" w:cs="Times New Roman"/>
          <w:bCs/>
          <w:sz w:val="28"/>
          <w:szCs w:val="28"/>
        </w:rPr>
      </w:pPr>
    </w:p>
    <w:p w:rsidR="002F3587" w:rsidRDefault="002F3587" w:rsidP="002F3587">
      <w:pPr>
        <w:spacing w:line="240" w:lineRule="auto"/>
        <w:rPr>
          <w:rFonts w:ascii="Times New Roman" w:hAnsi="Times New Roman" w:cs="Times New Roman"/>
          <w:bCs/>
          <w:sz w:val="28"/>
          <w:szCs w:val="28"/>
        </w:rPr>
      </w:pPr>
    </w:p>
    <w:p w:rsidR="002F3587" w:rsidRDefault="002F3587" w:rsidP="002F3587">
      <w:pPr>
        <w:spacing w:line="240" w:lineRule="auto"/>
        <w:rPr>
          <w:rFonts w:ascii="Times New Roman" w:hAnsi="Times New Roman" w:cs="Times New Roman"/>
          <w:bCs/>
          <w:sz w:val="28"/>
          <w:szCs w:val="28"/>
        </w:rPr>
      </w:pPr>
    </w:p>
    <w:p w:rsidR="002F3587" w:rsidRDefault="002F3587" w:rsidP="002F3587">
      <w:pPr>
        <w:spacing w:line="240" w:lineRule="auto"/>
        <w:rPr>
          <w:rFonts w:ascii="Times New Roman" w:hAnsi="Times New Roman" w:cs="Times New Roman"/>
          <w:bCs/>
          <w:sz w:val="28"/>
          <w:szCs w:val="28"/>
        </w:rPr>
      </w:pPr>
    </w:p>
    <w:p w:rsidR="00930348" w:rsidRPr="00930348" w:rsidRDefault="00930348" w:rsidP="008A38B5">
      <w:pPr>
        <w:spacing w:line="240" w:lineRule="auto"/>
        <w:ind w:left="4820"/>
        <w:jc w:val="left"/>
        <w:rPr>
          <w:rFonts w:ascii="Times New Roman" w:hAnsi="Times New Roman" w:cs="Times New Roman"/>
          <w:bCs/>
          <w:sz w:val="28"/>
          <w:szCs w:val="28"/>
        </w:rPr>
      </w:pPr>
      <w:r w:rsidRPr="00930348">
        <w:rPr>
          <w:rFonts w:ascii="Times New Roman" w:hAnsi="Times New Roman" w:cs="Times New Roman"/>
          <w:bCs/>
          <w:sz w:val="28"/>
          <w:szCs w:val="28"/>
        </w:rPr>
        <w:t>Выполнил: курсант 32 учебной группы 3 курса,</w:t>
      </w:r>
    </w:p>
    <w:p w:rsidR="00930348" w:rsidRPr="00930348" w:rsidRDefault="00930348" w:rsidP="008A38B5">
      <w:pPr>
        <w:spacing w:line="240" w:lineRule="auto"/>
        <w:ind w:left="3969" w:firstLine="851"/>
        <w:jc w:val="left"/>
        <w:rPr>
          <w:rFonts w:ascii="Times New Roman" w:hAnsi="Times New Roman" w:cs="Times New Roman"/>
          <w:bCs/>
          <w:sz w:val="28"/>
          <w:szCs w:val="28"/>
        </w:rPr>
      </w:pPr>
      <w:r w:rsidRPr="00930348">
        <w:rPr>
          <w:rFonts w:ascii="Times New Roman" w:hAnsi="Times New Roman" w:cs="Times New Roman"/>
          <w:bCs/>
          <w:sz w:val="28"/>
          <w:szCs w:val="28"/>
        </w:rPr>
        <w:t>рядовой внутренней службы</w:t>
      </w:r>
    </w:p>
    <w:p w:rsidR="00930348" w:rsidRPr="00930348" w:rsidRDefault="00930348" w:rsidP="008A38B5">
      <w:pPr>
        <w:spacing w:line="240" w:lineRule="auto"/>
        <w:ind w:left="4820"/>
        <w:jc w:val="left"/>
        <w:rPr>
          <w:rFonts w:ascii="Times New Roman" w:hAnsi="Times New Roman" w:cs="Times New Roman"/>
          <w:bCs/>
          <w:sz w:val="28"/>
          <w:szCs w:val="28"/>
        </w:rPr>
      </w:pPr>
      <w:r w:rsidRPr="00930348">
        <w:rPr>
          <w:rFonts w:ascii="Times New Roman" w:hAnsi="Times New Roman" w:cs="Times New Roman"/>
          <w:bCs/>
          <w:sz w:val="28"/>
          <w:szCs w:val="28"/>
        </w:rPr>
        <w:t>Серая Елизавета Олеговна</w:t>
      </w:r>
    </w:p>
    <w:p w:rsidR="00930348" w:rsidRPr="00930348" w:rsidRDefault="00930348" w:rsidP="00930348">
      <w:pPr>
        <w:spacing w:line="240" w:lineRule="auto"/>
        <w:jc w:val="left"/>
        <w:rPr>
          <w:rFonts w:ascii="Times New Roman" w:hAnsi="Times New Roman" w:cs="Times New Roman"/>
          <w:bCs/>
          <w:sz w:val="28"/>
          <w:szCs w:val="28"/>
        </w:rPr>
      </w:pPr>
    </w:p>
    <w:p w:rsidR="00930348" w:rsidRDefault="00930348" w:rsidP="008A38B5">
      <w:pPr>
        <w:spacing w:line="240" w:lineRule="auto"/>
        <w:ind w:left="5245"/>
        <w:jc w:val="left"/>
        <w:rPr>
          <w:rFonts w:ascii="Times New Roman" w:hAnsi="Times New Roman" w:cs="Times New Roman"/>
          <w:bCs/>
          <w:sz w:val="28"/>
          <w:szCs w:val="28"/>
        </w:rPr>
      </w:pPr>
      <w:r w:rsidRPr="00930348">
        <w:rPr>
          <w:rFonts w:ascii="Times New Roman" w:hAnsi="Times New Roman" w:cs="Times New Roman"/>
          <w:bCs/>
          <w:sz w:val="28"/>
          <w:szCs w:val="28"/>
        </w:rPr>
        <w:t xml:space="preserve">Научный руководитель: </w:t>
      </w:r>
      <w:r>
        <w:rPr>
          <w:rFonts w:ascii="Times New Roman" w:hAnsi="Times New Roman" w:cs="Times New Roman"/>
          <w:bCs/>
          <w:sz w:val="28"/>
          <w:szCs w:val="28"/>
        </w:rPr>
        <w:br/>
      </w:r>
      <w:r w:rsidRPr="00930348">
        <w:rPr>
          <w:rFonts w:ascii="Times New Roman" w:hAnsi="Times New Roman" w:cs="Times New Roman"/>
          <w:bCs/>
          <w:sz w:val="28"/>
          <w:szCs w:val="28"/>
        </w:rPr>
        <w:t xml:space="preserve">преподаватель кафедры </w:t>
      </w:r>
    </w:p>
    <w:p w:rsidR="00930348" w:rsidRDefault="00930348" w:rsidP="008A38B5">
      <w:pPr>
        <w:spacing w:line="240" w:lineRule="auto"/>
        <w:ind w:left="5245"/>
        <w:jc w:val="left"/>
        <w:rPr>
          <w:rFonts w:ascii="Times New Roman" w:hAnsi="Times New Roman" w:cs="Times New Roman"/>
          <w:bCs/>
          <w:sz w:val="28"/>
          <w:szCs w:val="28"/>
        </w:rPr>
      </w:pPr>
      <w:r w:rsidRPr="00930348">
        <w:rPr>
          <w:rFonts w:ascii="Times New Roman" w:hAnsi="Times New Roman" w:cs="Times New Roman"/>
          <w:bCs/>
          <w:sz w:val="28"/>
          <w:szCs w:val="28"/>
        </w:rPr>
        <w:t xml:space="preserve">подполковник </w:t>
      </w:r>
      <w:proofErr w:type="gramStart"/>
      <w:r w:rsidRPr="00930348">
        <w:rPr>
          <w:rFonts w:ascii="Times New Roman" w:hAnsi="Times New Roman" w:cs="Times New Roman"/>
          <w:bCs/>
          <w:sz w:val="28"/>
          <w:szCs w:val="28"/>
        </w:rPr>
        <w:t>внутренней</w:t>
      </w:r>
      <w:proofErr w:type="gramEnd"/>
      <w:r w:rsidRPr="00930348">
        <w:rPr>
          <w:rFonts w:ascii="Times New Roman" w:hAnsi="Times New Roman" w:cs="Times New Roman"/>
          <w:bCs/>
          <w:sz w:val="28"/>
          <w:szCs w:val="28"/>
        </w:rPr>
        <w:t xml:space="preserve"> </w:t>
      </w:r>
    </w:p>
    <w:p w:rsidR="00BB2B5C" w:rsidRDefault="008A38B5" w:rsidP="008A38B5">
      <w:pPr>
        <w:spacing w:line="240" w:lineRule="auto"/>
        <w:ind w:left="5245"/>
        <w:jc w:val="left"/>
        <w:rPr>
          <w:rFonts w:ascii="Times New Roman" w:hAnsi="Times New Roman" w:cs="Times New Roman"/>
          <w:bCs/>
          <w:sz w:val="28"/>
          <w:szCs w:val="28"/>
        </w:rPr>
      </w:pPr>
      <w:r>
        <w:rPr>
          <w:rFonts w:ascii="Times New Roman" w:hAnsi="Times New Roman" w:cs="Times New Roman"/>
          <w:bCs/>
          <w:sz w:val="28"/>
          <w:szCs w:val="28"/>
        </w:rPr>
        <w:t xml:space="preserve">службы </w:t>
      </w:r>
      <w:proofErr w:type="spellStart"/>
      <w:r>
        <w:rPr>
          <w:rFonts w:ascii="Times New Roman" w:hAnsi="Times New Roman" w:cs="Times New Roman"/>
          <w:bCs/>
          <w:sz w:val="28"/>
          <w:szCs w:val="28"/>
        </w:rPr>
        <w:t>Кремлев</w:t>
      </w:r>
      <w:proofErr w:type="spellEnd"/>
      <w:r>
        <w:rPr>
          <w:rFonts w:ascii="Times New Roman" w:hAnsi="Times New Roman" w:cs="Times New Roman"/>
          <w:bCs/>
          <w:sz w:val="28"/>
          <w:szCs w:val="28"/>
        </w:rPr>
        <w:t xml:space="preserve"> Максим </w:t>
      </w:r>
      <w:r w:rsidR="00930348" w:rsidRPr="00930348">
        <w:rPr>
          <w:rFonts w:ascii="Times New Roman" w:hAnsi="Times New Roman" w:cs="Times New Roman"/>
          <w:bCs/>
          <w:sz w:val="28"/>
          <w:szCs w:val="28"/>
        </w:rPr>
        <w:t>Владимирович</w:t>
      </w:r>
      <w:r w:rsidR="00930348">
        <w:rPr>
          <w:rFonts w:ascii="Times New Roman" w:hAnsi="Times New Roman" w:cs="Times New Roman"/>
          <w:bCs/>
          <w:sz w:val="28"/>
          <w:szCs w:val="28"/>
        </w:rPr>
        <w:br/>
      </w:r>
    </w:p>
    <w:p w:rsidR="00BB2B5C" w:rsidRDefault="00BB2B5C" w:rsidP="00BB2B5C">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Дата защиты: «__»__________2020 г.</w:t>
      </w:r>
    </w:p>
    <w:p w:rsidR="00BB2B5C" w:rsidRDefault="00BB2B5C" w:rsidP="00BB2B5C">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Оценка__________</w:t>
      </w:r>
    </w:p>
    <w:p w:rsidR="002F3587" w:rsidRDefault="002F3587" w:rsidP="00914D96">
      <w:pPr>
        <w:spacing w:line="240" w:lineRule="auto"/>
        <w:rPr>
          <w:rFonts w:ascii="Times New Roman" w:hAnsi="Times New Roman" w:cs="Times New Roman"/>
          <w:bCs/>
          <w:sz w:val="28"/>
          <w:szCs w:val="28"/>
        </w:rPr>
      </w:pPr>
      <w:r>
        <w:rPr>
          <w:rFonts w:ascii="Times New Roman" w:hAnsi="Times New Roman" w:cs="Times New Roman"/>
          <w:bCs/>
          <w:sz w:val="28"/>
          <w:szCs w:val="28"/>
        </w:rPr>
        <w:br/>
      </w:r>
      <w:r>
        <w:rPr>
          <w:rFonts w:ascii="Times New Roman" w:hAnsi="Times New Roman" w:cs="Times New Roman"/>
          <w:bCs/>
          <w:sz w:val="28"/>
          <w:szCs w:val="28"/>
        </w:rPr>
        <w:br/>
      </w:r>
    </w:p>
    <w:p w:rsidR="002F3587" w:rsidRDefault="002F3587" w:rsidP="00914D96">
      <w:pPr>
        <w:spacing w:line="240" w:lineRule="auto"/>
        <w:rPr>
          <w:rFonts w:ascii="Times New Roman" w:hAnsi="Times New Roman" w:cs="Times New Roman"/>
          <w:bCs/>
          <w:sz w:val="28"/>
          <w:szCs w:val="28"/>
        </w:rPr>
      </w:pPr>
    </w:p>
    <w:p w:rsidR="002F3587" w:rsidRDefault="002F3587" w:rsidP="00914D96">
      <w:pPr>
        <w:spacing w:line="240" w:lineRule="auto"/>
        <w:rPr>
          <w:rFonts w:ascii="Times New Roman" w:hAnsi="Times New Roman" w:cs="Times New Roman"/>
          <w:bCs/>
          <w:sz w:val="28"/>
          <w:szCs w:val="28"/>
        </w:rPr>
      </w:pPr>
    </w:p>
    <w:p w:rsidR="009608E4" w:rsidRDefault="009608E4" w:rsidP="00914D96">
      <w:pPr>
        <w:spacing w:line="240" w:lineRule="auto"/>
        <w:rPr>
          <w:rFonts w:ascii="Times New Roman" w:hAnsi="Times New Roman" w:cs="Times New Roman"/>
          <w:bCs/>
          <w:sz w:val="28"/>
          <w:szCs w:val="28"/>
        </w:rPr>
      </w:pPr>
    </w:p>
    <w:p w:rsidR="00BB2B5C" w:rsidRPr="00191426" w:rsidRDefault="00BB2B5C" w:rsidP="00BB2B5C">
      <w:pPr>
        <w:jc w:val="center"/>
        <w:rPr>
          <w:rFonts w:ascii="Times New Roman" w:hAnsi="Times New Roman" w:cs="Times New Roman"/>
          <w:bCs/>
          <w:sz w:val="28"/>
          <w:szCs w:val="28"/>
        </w:rPr>
      </w:pPr>
      <w:r>
        <w:rPr>
          <w:rFonts w:ascii="Times New Roman" w:hAnsi="Times New Roman" w:cs="Times New Roman"/>
          <w:bCs/>
          <w:sz w:val="28"/>
          <w:szCs w:val="28"/>
        </w:rPr>
        <w:t>Новокузнецк, 2020 г.</w:t>
      </w:r>
      <w:r w:rsidR="002F3587">
        <w:rPr>
          <w:rFonts w:ascii="Times New Roman" w:hAnsi="Times New Roman" w:cs="Times New Roman"/>
          <w:bCs/>
          <w:sz w:val="28"/>
          <w:szCs w:val="28"/>
        </w:rPr>
        <w:br/>
      </w:r>
    </w:p>
    <w:p w:rsidR="00BB2B5C" w:rsidRDefault="00BB2B5C" w:rsidP="00BB2B5C">
      <w:pPr>
        <w:jc w:val="center"/>
        <w:rPr>
          <w:rFonts w:ascii="Times New Roman" w:hAnsi="Times New Roman" w:cs="Times New Roman"/>
          <w:sz w:val="28"/>
          <w:szCs w:val="28"/>
        </w:rPr>
      </w:pPr>
      <w:bookmarkStart w:id="0" w:name="_GoBack"/>
      <w:bookmarkEnd w:id="0"/>
      <w:r w:rsidRPr="005D7C6F">
        <w:rPr>
          <w:rFonts w:ascii="Times New Roman" w:hAnsi="Times New Roman" w:cs="Times New Roman"/>
          <w:sz w:val="28"/>
          <w:szCs w:val="28"/>
        </w:rPr>
        <w:lastRenderedPageBreak/>
        <w:t>ОГЛАВЛЕНИЕ</w:t>
      </w:r>
    </w:p>
    <w:p w:rsidR="00BB2B5C" w:rsidRDefault="00BB2B5C" w:rsidP="00C3161B">
      <w:pPr>
        <w:ind w:firstLine="709"/>
        <w:rPr>
          <w:rFonts w:ascii="Times New Roman" w:hAnsi="Times New Roman" w:cs="Times New Roman"/>
          <w:sz w:val="28"/>
          <w:szCs w:val="28"/>
        </w:rPr>
      </w:pPr>
      <w:r>
        <w:rPr>
          <w:rFonts w:ascii="Times New Roman" w:hAnsi="Times New Roman" w:cs="Times New Roman"/>
          <w:sz w:val="28"/>
          <w:szCs w:val="28"/>
        </w:rPr>
        <w:t>ВВЕДЕНИЕ……………….…………………………………………...……3</w:t>
      </w:r>
    </w:p>
    <w:p w:rsidR="00BB2B5C" w:rsidRDefault="00D02C79" w:rsidP="00C3161B">
      <w:pPr>
        <w:pStyle w:val="a3"/>
        <w:numPr>
          <w:ilvl w:val="0"/>
          <w:numId w:val="1"/>
        </w:numPr>
        <w:ind w:left="0" w:firstLine="709"/>
        <w:rPr>
          <w:rFonts w:ascii="Times New Roman" w:hAnsi="Times New Roman" w:cs="Times New Roman"/>
          <w:sz w:val="28"/>
          <w:szCs w:val="28"/>
        </w:rPr>
      </w:pPr>
      <w:r>
        <w:rPr>
          <w:rFonts w:ascii="Times New Roman" w:hAnsi="Times New Roman" w:cs="Times New Roman"/>
          <w:sz w:val="28"/>
          <w:szCs w:val="28"/>
        </w:rPr>
        <w:t>ОБЩ</w:t>
      </w:r>
      <w:r w:rsidR="00BB2B5C">
        <w:rPr>
          <w:rFonts w:ascii="Times New Roman" w:hAnsi="Times New Roman" w:cs="Times New Roman"/>
          <w:sz w:val="28"/>
          <w:szCs w:val="28"/>
        </w:rPr>
        <w:t xml:space="preserve">ИЕ ТЕОРЕТИЧЕСКИЕ </w:t>
      </w:r>
      <w:r w:rsidR="001F63B8">
        <w:rPr>
          <w:rFonts w:ascii="Times New Roman" w:hAnsi="Times New Roman" w:cs="Times New Roman"/>
          <w:sz w:val="28"/>
          <w:szCs w:val="28"/>
        </w:rPr>
        <w:t>ПОЛОЖЕНИЯ КРИМИНАЛИСТИЧЕСКОЙ ТАКТИКИ……………………………………….</w:t>
      </w:r>
      <w:r w:rsidR="00BB2B5C">
        <w:rPr>
          <w:rFonts w:ascii="Times New Roman" w:hAnsi="Times New Roman" w:cs="Times New Roman"/>
          <w:sz w:val="28"/>
          <w:szCs w:val="28"/>
        </w:rPr>
        <w:t>5</w:t>
      </w:r>
    </w:p>
    <w:p w:rsidR="00BB2B5C" w:rsidRPr="005D7C6F" w:rsidRDefault="00BB2B5C" w:rsidP="00C3161B">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 xml:space="preserve">Понятие </w:t>
      </w:r>
      <w:r w:rsidR="001F63B8">
        <w:rPr>
          <w:rFonts w:ascii="Times New Roman" w:hAnsi="Times New Roman" w:cs="Times New Roman"/>
          <w:sz w:val="28"/>
          <w:szCs w:val="28"/>
        </w:rPr>
        <w:t>и задачи криминалистической тактики………………..</w:t>
      </w:r>
      <w:r>
        <w:rPr>
          <w:rFonts w:ascii="Times New Roman" w:hAnsi="Times New Roman" w:cs="Times New Roman"/>
          <w:sz w:val="28"/>
          <w:szCs w:val="28"/>
        </w:rPr>
        <w:t>5</w:t>
      </w:r>
    </w:p>
    <w:p w:rsidR="00BB2B5C" w:rsidRDefault="00D02C79" w:rsidP="00C3161B">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Тактический прием: его сущность и значение….</w:t>
      </w:r>
      <w:r w:rsidR="00D91794">
        <w:rPr>
          <w:rFonts w:ascii="Times New Roman" w:hAnsi="Times New Roman" w:cs="Times New Roman"/>
          <w:sz w:val="28"/>
          <w:szCs w:val="28"/>
        </w:rPr>
        <w:t>…………….…10</w:t>
      </w:r>
    </w:p>
    <w:p w:rsidR="00BB2B5C" w:rsidRDefault="00D02C79" w:rsidP="00C3161B">
      <w:pPr>
        <w:pStyle w:val="a3"/>
        <w:numPr>
          <w:ilvl w:val="0"/>
          <w:numId w:val="1"/>
        </w:numPr>
        <w:ind w:left="0" w:firstLine="709"/>
        <w:rPr>
          <w:rFonts w:ascii="Times New Roman" w:hAnsi="Times New Roman" w:cs="Times New Roman"/>
          <w:sz w:val="28"/>
          <w:szCs w:val="28"/>
        </w:rPr>
      </w:pPr>
      <w:r>
        <w:rPr>
          <w:rFonts w:ascii="Times New Roman" w:hAnsi="Times New Roman" w:cs="Times New Roman"/>
          <w:sz w:val="28"/>
          <w:szCs w:val="28"/>
        </w:rPr>
        <w:t>КРИМИНАЛИСТИЧЕСКАЯ ТАКТИКА В ДЕЯТЕЛЬНОСТИ УИС………………………………………...</w:t>
      </w:r>
      <w:r w:rsidR="00BB2B5C">
        <w:rPr>
          <w:rFonts w:ascii="Times New Roman" w:hAnsi="Times New Roman" w:cs="Times New Roman"/>
          <w:sz w:val="28"/>
          <w:szCs w:val="28"/>
        </w:rPr>
        <w:t>............................</w:t>
      </w:r>
      <w:r w:rsidR="00D91794">
        <w:rPr>
          <w:rFonts w:ascii="Times New Roman" w:hAnsi="Times New Roman" w:cs="Times New Roman"/>
          <w:sz w:val="28"/>
          <w:szCs w:val="28"/>
        </w:rPr>
        <w:t>..............................13</w:t>
      </w:r>
    </w:p>
    <w:p w:rsidR="00BB2B5C" w:rsidRDefault="00E9234F" w:rsidP="00C3161B">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Тактика проведения допроса в учреждениях УИС….………....</w:t>
      </w:r>
      <w:r w:rsidR="00D91794">
        <w:rPr>
          <w:rFonts w:ascii="Times New Roman" w:hAnsi="Times New Roman" w:cs="Times New Roman"/>
          <w:sz w:val="28"/>
          <w:szCs w:val="28"/>
        </w:rPr>
        <w:t>13</w:t>
      </w:r>
    </w:p>
    <w:p w:rsidR="00BB2B5C" w:rsidRDefault="00E9234F" w:rsidP="00C3161B">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 xml:space="preserve">Тактика взаимодействия УИС с взаимодействующими </w:t>
      </w:r>
      <w:r w:rsidR="00DE4650">
        <w:rPr>
          <w:rFonts w:ascii="Times New Roman" w:hAnsi="Times New Roman" w:cs="Times New Roman"/>
          <w:sz w:val="28"/>
          <w:szCs w:val="28"/>
        </w:rPr>
        <w:t xml:space="preserve"> правоохранительными </w:t>
      </w:r>
      <w:r>
        <w:rPr>
          <w:rFonts w:ascii="Times New Roman" w:hAnsi="Times New Roman" w:cs="Times New Roman"/>
          <w:sz w:val="28"/>
          <w:szCs w:val="28"/>
        </w:rPr>
        <w:t>органами ……………………………</w:t>
      </w:r>
      <w:r w:rsidR="00DE4650">
        <w:rPr>
          <w:rFonts w:ascii="Times New Roman" w:hAnsi="Times New Roman" w:cs="Times New Roman"/>
          <w:sz w:val="28"/>
          <w:szCs w:val="28"/>
        </w:rPr>
        <w:t>……..</w:t>
      </w:r>
      <w:r>
        <w:rPr>
          <w:rFonts w:ascii="Times New Roman" w:hAnsi="Times New Roman" w:cs="Times New Roman"/>
          <w:sz w:val="28"/>
          <w:szCs w:val="28"/>
        </w:rPr>
        <w:t>………….</w:t>
      </w:r>
      <w:r w:rsidR="00D91794">
        <w:rPr>
          <w:rFonts w:ascii="Times New Roman" w:hAnsi="Times New Roman" w:cs="Times New Roman"/>
          <w:sz w:val="28"/>
          <w:szCs w:val="28"/>
        </w:rPr>
        <w:t>17</w:t>
      </w:r>
    </w:p>
    <w:p w:rsidR="00BB2B5C" w:rsidRDefault="00BB2B5C" w:rsidP="00C3161B">
      <w:pPr>
        <w:pStyle w:val="a3"/>
        <w:ind w:left="0" w:firstLine="709"/>
        <w:rPr>
          <w:rFonts w:ascii="Times New Roman" w:hAnsi="Times New Roman" w:cs="Times New Roman"/>
          <w:sz w:val="28"/>
          <w:szCs w:val="28"/>
        </w:rPr>
      </w:pPr>
      <w:r>
        <w:rPr>
          <w:rFonts w:ascii="Times New Roman" w:hAnsi="Times New Roman" w:cs="Times New Roman"/>
          <w:sz w:val="28"/>
          <w:szCs w:val="28"/>
        </w:rPr>
        <w:t>ЗАКЛЮЧЕНИЕ…………………..……………………………………….25</w:t>
      </w:r>
    </w:p>
    <w:p w:rsidR="00BB2B5C" w:rsidRDefault="00BB2B5C" w:rsidP="00C3161B">
      <w:pPr>
        <w:pStyle w:val="a3"/>
        <w:ind w:left="0" w:firstLine="709"/>
        <w:rPr>
          <w:rFonts w:ascii="Times New Roman" w:hAnsi="Times New Roman" w:cs="Times New Roman"/>
          <w:sz w:val="28"/>
          <w:szCs w:val="28"/>
        </w:rPr>
      </w:pPr>
      <w:r>
        <w:rPr>
          <w:rFonts w:ascii="Times New Roman" w:hAnsi="Times New Roman" w:cs="Times New Roman"/>
          <w:sz w:val="28"/>
          <w:szCs w:val="28"/>
        </w:rPr>
        <w:t>СПИСОК ИСПОЛЬЗОВАН</w:t>
      </w:r>
      <w:r w:rsidR="00D91794">
        <w:rPr>
          <w:rFonts w:ascii="Times New Roman" w:hAnsi="Times New Roman" w:cs="Times New Roman"/>
          <w:sz w:val="28"/>
          <w:szCs w:val="28"/>
        </w:rPr>
        <w:t>НЫХ ИСТОЧНИКОВ ……….…….....…...26</w:t>
      </w:r>
    </w:p>
    <w:p w:rsidR="009608E4" w:rsidRDefault="00BB2B5C" w:rsidP="00BB2B5C">
      <w:pPr>
        <w:spacing w:after="200" w:line="276" w:lineRule="auto"/>
        <w:jc w:val="left"/>
      </w:pPr>
      <w:r>
        <w:br w:type="page"/>
      </w:r>
    </w:p>
    <w:p w:rsidR="00BB2B5C" w:rsidRDefault="00BB2B5C" w:rsidP="00BB2B5C">
      <w:pPr>
        <w:pStyle w:val="a3"/>
        <w:ind w:left="0"/>
        <w:jc w:val="center"/>
        <w:rPr>
          <w:rFonts w:ascii="Times New Roman" w:hAnsi="Times New Roman" w:cs="Times New Roman"/>
          <w:b/>
          <w:sz w:val="28"/>
          <w:szCs w:val="28"/>
        </w:rPr>
      </w:pPr>
      <w:r w:rsidRPr="00156E43">
        <w:rPr>
          <w:rFonts w:ascii="Times New Roman" w:hAnsi="Times New Roman" w:cs="Times New Roman"/>
          <w:b/>
          <w:sz w:val="28"/>
          <w:szCs w:val="28"/>
        </w:rPr>
        <w:lastRenderedPageBreak/>
        <w:t>ВВЕДЕНИЕ</w:t>
      </w:r>
    </w:p>
    <w:p w:rsidR="00083B5E" w:rsidRPr="00156E43" w:rsidRDefault="00083B5E" w:rsidP="00BB2B5C">
      <w:pPr>
        <w:pStyle w:val="a3"/>
        <w:ind w:left="0"/>
        <w:jc w:val="center"/>
        <w:rPr>
          <w:rFonts w:ascii="Times New Roman" w:hAnsi="Times New Roman" w:cs="Times New Roman"/>
          <w:b/>
          <w:sz w:val="28"/>
          <w:szCs w:val="28"/>
        </w:rPr>
      </w:pPr>
    </w:p>
    <w:p w:rsidR="00F04ADF" w:rsidRDefault="00F022E7" w:rsidP="00F022E7">
      <w:pPr>
        <w:ind w:firstLine="709"/>
        <w:rPr>
          <w:rFonts w:ascii="Times New Roman" w:hAnsi="Times New Roman" w:cs="Times New Roman"/>
          <w:sz w:val="28"/>
          <w:szCs w:val="28"/>
        </w:rPr>
      </w:pPr>
      <w:r w:rsidRPr="00F022E7">
        <w:rPr>
          <w:rFonts w:ascii="Times New Roman" w:hAnsi="Times New Roman" w:cs="Times New Roman"/>
          <w:sz w:val="28"/>
          <w:szCs w:val="28"/>
        </w:rPr>
        <w:t>Общеизвестная необходимость повышения эффективности наказаний, в том числе не связанных с изоляцией от общества, требует обращения внимания на недостатки их межотраслевого регулирования, которые имеют уголовно</w:t>
      </w:r>
      <w:r w:rsidR="00F04ADF">
        <w:rPr>
          <w:rFonts w:ascii="Times New Roman" w:hAnsi="Times New Roman" w:cs="Times New Roman"/>
          <w:sz w:val="28"/>
          <w:szCs w:val="28"/>
        </w:rPr>
        <w:t>-</w:t>
      </w:r>
      <w:r w:rsidRPr="00F022E7">
        <w:rPr>
          <w:rFonts w:ascii="Times New Roman" w:hAnsi="Times New Roman" w:cs="Times New Roman"/>
          <w:sz w:val="28"/>
          <w:szCs w:val="28"/>
        </w:rPr>
        <w:t>правовой, уголовно-процессуальный и уголовно-исполнительный характер.</w:t>
      </w:r>
    </w:p>
    <w:p w:rsidR="00F022E7" w:rsidRDefault="00F04ADF" w:rsidP="00F022E7">
      <w:pPr>
        <w:ind w:firstLine="709"/>
        <w:rPr>
          <w:rFonts w:ascii="Times New Roman" w:hAnsi="Times New Roman" w:cs="Times New Roman"/>
          <w:sz w:val="28"/>
          <w:szCs w:val="28"/>
        </w:rPr>
      </w:pPr>
      <w:r>
        <w:rPr>
          <w:rFonts w:ascii="Times New Roman" w:hAnsi="Times New Roman" w:cs="Times New Roman"/>
          <w:sz w:val="28"/>
          <w:szCs w:val="28"/>
        </w:rPr>
        <w:t xml:space="preserve">Актуальность </w:t>
      </w:r>
      <w:r w:rsidR="00F022E7">
        <w:rPr>
          <w:rFonts w:ascii="Times New Roman" w:hAnsi="Times New Roman" w:cs="Times New Roman"/>
          <w:sz w:val="28"/>
          <w:szCs w:val="28"/>
        </w:rPr>
        <w:t xml:space="preserve">выбранной темы заключается в том, что </w:t>
      </w:r>
      <w:r w:rsidR="00F022E7" w:rsidRPr="00F022E7">
        <w:rPr>
          <w:rFonts w:ascii="Times New Roman" w:hAnsi="Times New Roman" w:cs="Times New Roman"/>
          <w:sz w:val="28"/>
          <w:szCs w:val="28"/>
        </w:rPr>
        <w:t xml:space="preserve">«Криминалистические знания, умения и навыки, отражающиеся в криминалистической деятельности, следует активно использовать и внедрять в </w:t>
      </w:r>
      <w:r>
        <w:rPr>
          <w:rFonts w:ascii="Times New Roman" w:hAnsi="Times New Roman" w:cs="Times New Roman"/>
          <w:sz w:val="28"/>
          <w:szCs w:val="28"/>
        </w:rPr>
        <w:t>деятельность уголовно-исполнительных инспекций (Далее – УИИ)</w:t>
      </w:r>
      <w:r w:rsidR="00F022E7" w:rsidRPr="00F022E7">
        <w:rPr>
          <w:rFonts w:ascii="Times New Roman" w:hAnsi="Times New Roman" w:cs="Times New Roman"/>
          <w:sz w:val="28"/>
          <w:szCs w:val="28"/>
        </w:rPr>
        <w:t xml:space="preserve">, одной из целей которой является предупреждение совершения новых преступлений, </w:t>
      </w:r>
      <w:r>
        <w:rPr>
          <w:rFonts w:ascii="Times New Roman" w:hAnsi="Times New Roman" w:cs="Times New Roman"/>
          <w:sz w:val="28"/>
          <w:szCs w:val="28"/>
        </w:rPr>
        <w:t xml:space="preserve">как </w:t>
      </w:r>
      <w:r w:rsidR="00F022E7" w:rsidRPr="00F022E7">
        <w:rPr>
          <w:rFonts w:ascii="Times New Roman" w:hAnsi="Times New Roman" w:cs="Times New Roman"/>
          <w:sz w:val="28"/>
          <w:szCs w:val="28"/>
        </w:rPr>
        <w:t>осужденными, так и иными лицами</w:t>
      </w:r>
      <w:proofErr w:type="gramStart"/>
      <w:r w:rsidR="00F022E7">
        <w:rPr>
          <w:rFonts w:ascii="Times New Roman" w:hAnsi="Times New Roman" w:cs="Times New Roman"/>
          <w:sz w:val="28"/>
          <w:szCs w:val="28"/>
        </w:rPr>
        <w:t xml:space="preserve"> </w:t>
      </w:r>
      <w:r w:rsidR="00F022E7" w:rsidRPr="00F022E7">
        <w:rPr>
          <w:rFonts w:ascii="Times New Roman" w:hAnsi="Times New Roman" w:cs="Times New Roman"/>
          <w:sz w:val="28"/>
          <w:szCs w:val="28"/>
        </w:rPr>
        <w:t>В</w:t>
      </w:r>
      <w:proofErr w:type="gramEnd"/>
      <w:r w:rsidR="00F022E7" w:rsidRPr="00F022E7">
        <w:rPr>
          <w:rFonts w:ascii="Times New Roman" w:hAnsi="Times New Roman" w:cs="Times New Roman"/>
          <w:sz w:val="28"/>
          <w:szCs w:val="28"/>
        </w:rPr>
        <w:t xml:space="preserve"> </w:t>
      </w:r>
      <w:r>
        <w:rPr>
          <w:rFonts w:ascii="Times New Roman" w:hAnsi="Times New Roman" w:cs="Times New Roman"/>
          <w:sz w:val="28"/>
          <w:szCs w:val="28"/>
        </w:rPr>
        <w:t>УИИ</w:t>
      </w:r>
      <w:r w:rsidR="00F022E7" w:rsidRPr="00F022E7">
        <w:rPr>
          <w:rFonts w:ascii="Times New Roman" w:hAnsi="Times New Roman" w:cs="Times New Roman"/>
          <w:sz w:val="28"/>
          <w:szCs w:val="28"/>
        </w:rPr>
        <w:t xml:space="preserve"> о</w:t>
      </w:r>
      <w:r>
        <w:rPr>
          <w:rFonts w:ascii="Times New Roman" w:hAnsi="Times New Roman" w:cs="Times New Roman"/>
          <w:sz w:val="28"/>
          <w:szCs w:val="28"/>
        </w:rPr>
        <w:t>но осуществляется через</w:t>
      </w:r>
      <w:r w:rsidR="00F022E7" w:rsidRPr="00F022E7">
        <w:rPr>
          <w:rFonts w:ascii="Times New Roman" w:hAnsi="Times New Roman" w:cs="Times New Roman"/>
          <w:sz w:val="28"/>
          <w:szCs w:val="28"/>
        </w:rPr>
        <w:t xml:space="preserve"> надзорную, уголовно-процессуальную, оперативно-розыскную и иные виды деятельности, в которых находит свое место и криминалистическая»</w:t>
      </w:r>
      <w:r>
        <w:rPr>
          <w:rFonts w:ascii="Times New Roman" w:hAnsi="Times New Roman" w:cs="Times New Roman"/>
          <w:sz w:val="28"/>
          <w:szCs w:val="28"/>
        </w:rPr>
        <w:t>.</w:t>
      </w:r>
    </w:p>
    <w:p w:rsidR="00F04ADF" w:rsidRDefault="00BB2B5C" w:rsidP="00F04ADF">
      <w:pPr>
        <w:ind w:firstLine="709"/>
        <w:rPr>
          <w:rFonts w:ascii="Times New Roman" w:hAnsi="Times New Roman" w:cs="Times New Roman"/>
          <w:sz w:val="28"/>
          <w:szCs w:val="28"/>
        </w:rPr>
      </w:pPr>
      <w:r>
        <w:rPr>
          <w:rFonts w:ascii="Times New Roman" w:hAnsi="Times New Roman" w:cs="Times New Roman"/>
          <w:sz w:val="28"/>
          <w:szCs w:val="28"/>
        </w:rPr>
        <w:t>Объектом исследования являются</w:t>
      </w:r>
      <w:r w:rsidR="00F04ADF">
        <w:rPr>
          <w:rFonts w:ascii="Times New Roman" w:hAnsi="Times New Roman" w:cs="Times New Roman"/>
          <w:sz w:val="28"/>
          <w:szCs w:val="28"/>
        </w:rPr>
        <w:t xml:space="preserve"> общественные отношения, регулирующие криминалистическое обеспечение деятельности УИС;</w:t>
      </w:r>
    </w:p>
    <w:p w:rsidR="00BB2B5C" w:rsidRDefault="00BB2B5C" w:rsidP="00BB2B5C">
      <w:pPr>
        <w:ind w:firstLine="709"/>
        <w:rPr>
          <w:rFonts w:ascii="Times New Roman" w:hAnsi="Times New Roman" w:cs="Times New Roman"/>
          <w:sz w:val="28"/>
          <w:szCs w:val="28"/>
        </w:rPr>
      </w:pPr>
      <w:r>
        <w:rPr>
          <w:rFonts w:ascii="Times New Roman" w:hAnsi="Times New Roman" w:cs="Times New Roman"/>
          <w:sz w:val="28"/>
          <w:szCs w:val="28"/>
        </w:rPr>
        <w:t>Предметом исследования будут выступать</w:t>
      </w:r>
      <w:r w:rsidR="00F04ADF">
        <w:rPr>
          <w:rFonts w:ascii="Times New Roman" w:hAnsi="Times New Roman" w:cs="Times New Roman"/>
          <w:sz w:val="28"/>
          <w:szCs w:val="28"/>
        </w:rPr>
        <w:t xml:space="preserve"> общественные отношения регулирующие использование криминалистической тактики сотрудниками УИИ РФ;</w:t>
      </w:r>
    </w:p>
    <w:p w:rsidR="00BB2B5C" w:rsidRDefault="00BB2B5C" w:rsidP="00BB2B5C">
      <w:pPr>
        <w:ind w:firstLine="709"/>
        <w:rPr>
          <w:rFonts w:ascii="Times New Roman" w:hAnsi="Times New Roman" w:cs="Times New Roman"/>
          <w:sz w:val="28"/>
          <w:szCs w:val="28"/>
        </w:rPr>
      </w:pPr>
      <w:r>
        <w:rPr>
          <w:rFonts w:ascii="Times New Roman" w:hAnsi="Times New Roman" w:cs="Times New Roman"/>
          <w:sz w:val="28"/>
          <w:szCs w:val="28"/>
        </w:rPr>
        <w:t>Целью исследование будет изучения</w:t>
      </w:r>
      <w:r w:rsidR="00F04ADF">
        <w:rPr>
          <w:rFonts w:ascii="Times New Roman" w:hAnsi="Times New Roman" w:cs="Times New Roman"/>
          <w:sz w:val="28"/>
          <w:szCs w:val="28"/>
        </w:rPr>
        <w:t xml:space="preserve"> роли криминалистической тактики в деятельности сотрудников УИИ РФ;</w:t>
      </w:r>
    </w:p>
    <w:p w:rsidR="00BB2B5C" w:rsidRDefault="00BB2B5C" w:rsidP="00BB2B5C">
      <w:pPr>
        <w:ind w:firstLine="709"/>
        <w:rPr>
          <w:rFonts w:ascii="Times New Roman" w:hAnsi="Times New Roman" w:cs="Times New Roman"/>
          <w:sz w:val="28"/>
          <w:szCs w:val="28"/>
        </w:rPr>
      </w:pPr>
      <w:r>
        <w:rPr>
          <w:rFonts w:ascii="Times New Roman" w:hAnsi="Times New Roman" w:cs="Times New Roman"/>
          <w:sz w:val="28"/>
          <w:szCs w:val="28"/>
        </w:rPr>
        <w:t>Для достижения поставленной задачи необходимо пошаговое выполнение следующих задач:</w:t>
      </w:r>
    </w:p>
    <w:p w:rsidR="00BB2B5C" w:rsidRDefault="00F04ADF" w:rsidP="00BB2B5C">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Установить понятие криминалистической тактики и ее основные задачи;</w:t>
      </w:r>
    </w:p>
    <w:p w:rsidR="00F04ADF" w:rsidRDefault="00F04ADF" w:rsidP="00BB2B5C">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Определить понятие тактического приема и его сущности;</w:t>
      </w:r>
    </w:p>
    <w:p w:rsidR="00F04ADF" w:rsidRDefault="00F04ADF" w:rsidP="00BB2B5C">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Установить сущность криминалистического обеспечения деятельности сотрудников УИС;</w:t>
      </w:r>
    </w:p>
    <w:p w:rsidR="00F04ADF" w:rsidRDefault="00DE4650" w:rsidP="00BB2B5C">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lastRenderedPageBreak/>
        <w:t>Определить основные положения тактики проведения допроса в УИС</w:t>
      </w:r>
      <w:r w:rsidR="00F04ADF">
        <w:rPr>
          <w:rFonts w:ascii="Times New Roman" w:hAnsi="Times New Roman" w:cs="Times New Roman"/>
          <w:sz w:val="28"/>
          <w:szCs w:val="28"/>
        </w:rPr>
        <w:t>;</w:t>
      </w:r>
    </w:p>
    <w:p w:rsidR="00F04ADF" w:rsidRDefault="00DE4650" w:rsidP="00BB2B5C">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Раскрыть тактику взаимодействия УИС с иными правоохранительными органами</w:t>
      </w:r>
      <w:r w:rsidR="006C5344">
        <w:rPr>
          <w:rFonts w:ascii="Times New Roman" w:hAnsi="Times New Roman" w:cs="Times New Roman"/>
          <w:sz w:val="28"/>
          <w:szCs w:val="28"/>
        </w:rPr>
        <w:t>;</w:t>
      </w:r>
    </w:p>
    <w:p w:rsidR="00BB2B5C" w:rsidRDefault="00BB2B5C" w:rsidP="00BB2B5C">
      <w:pPr>
        <w:ind w:firstLine="709"/>
        <w:rPr>
          <w:rFonts w:ascii="Times New Roman" w:hAnsi="Times New Roman" w:cs="Times New Roman"/>
          <w:sz w:val="28"/>
          <w:szCs w:val="28"/>
        </w:rPr>
      </w:pPr>
      <w:r w:rsidRPr="0093455E">
        <w:rPr>
          <w:rFonts w:ascii="Times New Roman" w:hAnsi="Times New Roman" w:cs="Times New Roman"/>
          <w:sz w:val="28"/>
          <w:szCs w:val="28"/>
        </w:rPr>
        <w:t xml:space="preserve">Нормативную базу исследования составили Конституция Российской Федерации, действующее </w:t>
      </w:r>
      <w:r w:rsidR="006C5344">
        <w:rPr>
          <w:rFonts w:ascii="Times New Roman" w:hAnsi="Times New Roman" w:cs="Times New Roman"/>
          <w:sz w:val="28"/>
          <w:szCs w:val="28"/>
        </w:rPr>
        <w:t>уголовно-процессуальное, уголовное и уголовно-исполнительное</w:t>
      </w:r>
      <w:r w:rsidRPr="0093455E">
        <w:rPr>
          <w:rFonts w:ascii="Times New Roman" w:hAnsi="Times New Roman" w:cs="Times New Roman"/>
          <w:sz w:val="28"/>
          <w:szCs w:val="28"/>
        </w:rPr>
        <w:t xml:space="preserve"> законодательство Российской Федерации, </w:t>
      </w:r>
      <w:r w:rsidR="006C5344">
        <w:rPr>
          <w:rFonts w:ascii="Times New Roman" w:hAnsi="Times New Roman" w:cs="Times New Roman"/>
          <w:sz w:val="28"/>
          <w:szCs w:val="28"/>
        </w:rPr>
        <w:t xml:space="preserve">а также </w:t>
      </w:r>
      <w:r w:rsidRPr="0093455E">
        <w:rPr>
          <w:rFonts w:ascii="Times New Roman" w:hAnsi="Times New Roman" w:cs="Times New Roman"/>
          <w:sz w:val="28"/>
          <w:szCs w:val="28"/>
        </w:rPr>
        <w:t>иное отраслевое федеральное законодательство.</w:t>
      </w:r>
    </w:p>
    <w:p w:rsidR="00BB2B5C" w:rsidRPr="0090370F" w:rsidRDefault="00BB2B5C" w:rsidP="00BB2B5C">
      <w:pPr>
        <w:pStyle w:val="a3"/>
        <w:ind w:left="0" w:firstLine="709"/>
        <w:rPr>
          <w:rFonts w:ascii="Times New Roman" w:hAnsi="Times New Roman" w:cs="Times New Roman"/>
          <w:sz w:val="28"/>
          <w:szCs w:val="28"/>
        </w:rPr>
      </w:pPr>
      <w:r w:rsidRPr="0090370F">
        <w:rPr>
          <w:rFonts w:ascii="Times New Roman" w:hAnsi="Times New Roman" w:cs="Times New Roman"/>
          <w:sz w:val="28"/>
          <w:szCs w:val="28"/>
        </w:rPr>
        <w:t xml:space="preserve">Методологическая основа исследования представлена диалектическим методом познания социальных явлений, общественных отношений и криминологических закономерностей. При проведении исследования применялись </w:t>
      </w:r>
      <w:proofErr w:type="spellStart"/>
      <w:r w:rsidRPr="0090370F">
        <w:rPr>
          <w:rFonts w:ascii="Times New Roman" w:hAnsi="Times New Roman" w:cs="Times New Roman"/>
          <w:sz w:val="28"/>
          <w:szCs w:val="28"/>
        </w:rPr>
        <w:t>частно</w:t>
      </w:r>
      <w:proofErr w:type="spellEnd"/>
      <w:r w:rsidRPr="0090370F">
        <w:rPr>
          <w:rFonts w:ascii="Times New Roman" w:hAnsi="Times New Roman" w:cs="Times New Roman"/>
          <w:sz w:val="28"/>
          <w:szCs w:val="28"/>
        </w:rPr>
        <w:t>-научные методы: исторический, формально-логический, сравнительно-пра</w:t>
      </w:r>
      <w:r>
        <w:rPr>
          <w:rFonts w:ascii="Times New Roman" w:hAnsi="Times New Roman" w:cs="Times New Roman"/>
          <w:sz w:val="28"/>
          <w:szCs w:val="28"/>
        </w:rPr>
        <w:t>вовой, метод системного анализа.</w:t>
      </w:r>
    </w:p>
    <w:p w:rsidR="00BB2B5C" w:rsidRPr="004F2505" w:rsidRDefault="00BB2B5C" w:rsidP="00BB2B5C">
      <w:pPr>
        <w:ind w:firstLine="709"/>
        <w:rPr>
          <w:rFonts w:ascii="Times New Roman" w:hAnsi="Times New Roman" w:cs="Times New Roman"/>
          <w:sz w:val="28"/>
          <w:szCs w:val="28"/>
        </w:rPr>
      </w:pPr>
      <w:r w:rsidRPr="004F2505">
        <w:rPr>
          <w:rFonts w:ascii="Times New Roman" w:hAnsi="Times New Roman" w:cs="Times New Roman"/>
          <w:sz w:val="28"/>
          <w:szCs w:val="28"/>
        </w:rPr>
        <w:t>Степень теоретической разработанности</w:t>
      </w:r>
      <w:r w:rsidRPr="004F2505">
        <w:rPr>
          <w:rFonts w:ascii="Times New Roman" w:hAnsi="Times New Roman" w:cs="Times New Roman"/>
          <w:b/>
          <w:sz w:val="28"/>
          <w:szCs w:val="28"/>
        </w:rPr>
        <w:t xml:space="preserve"> </w:t>
      </w:r>
      <w:r w:rsidRPr="004F2505">
        <w:rPr>
          <w:rFonts w:ascii="Times New Roman" w:hAnsi="Times New Roman" w:cs="Times New Roman"/>
          <w:sz w:val="28"/>
          <w:szCs w:val="28"/>
        </w:rPr>
        <w:t>обуслав</w:t>
      </w:r>
      <w:r w:rsidR="006C5344">
        <w:rPr>
          <w:rFonts w:ascii="Times New Roman" w:hAnsi="Times New Roman" w:cs="Times New Roman"/>
          <w:sz w:val="28"/>
          <w:szCs w:val="28"/>
        </w:rPr>
        <w:t>ливается тем, что данная тема является не до конца теоретически разработанной и требует дальнейшего теоретического обоснования.</w:t>
      </w:r>
    </w:p>
    <w:p w:rsidR="00BB2B5C" w:rsidRPr="004F2505" w:rsidRDefault="00BB2B5C" w:rsidP="00BB2B5C">
      <w:pPr>
        <w:ind w:firstLine="709"/>
        <w:rPr>
          <w:rFonts w:ascii="Times New Roman" w:hAnsi="Times New Roman" w:cs="Times New Roman"/>
          <w:sz w:val="28"/>
          <w:szCs w:val="28"/>
        </w:rPr>
      </w:pPr>
      <w:r w:rsidRPr="004F2505">
        <w:rPr>
          <w:rFonts w:ascii="Times New Roman" w:hAnsi="Times New Roman" w:cs="Times New Roman"/>
          <w:sz w:val="28"/>
          <w:szCs w:val="28"/>
        </w:rPr>
        <w:t>Структура</w:t>
      </w:r>
      <w:r w:rsidRPr="004F2505">
        <w:rPr>
          <w:rFonts w:ascii="Times New Roman" w:hAnsi="Times New Roman" w:cs="Times New Roman"/>
          <w:b/>
          <w:sz w:val="28"/>
          <w:szCs w:val="28"/>
        </w:rPr>
        <w:t xml:space="preserve"> </w:t>
      </w:r>
      <w:r w:rsidRPr="004F2505">
        <w:rPr>
          <w:rFonts w:ascii="Times New Roman" w:hAnsi="Times New Roman" w:cs="Times New Roman"/>
          <w:sz w:val="28"/>
          <w:szCs w:val="28"/>
        </w:rPr>
        <w:t>данной</w:t>
      </w:r>
      <w:r w:rsidR="006C5344">
        <w:rPr>
          <w:rFonts w:ascii="Times New Roman" w:hAnsi="Times New Roman" w:cs="Times New Roman"/>
          <w:sz w:val="28"/>
          <w:szCs w:val="28"/>
        </w:rPr>
        <w:t xml:space="preserve"> курсовой работы состоит из трёх</w:t>
      </w:r>
      <w:r w:rsidRPr="004F2505">
        <w:rPr>
          <w:rFonts w:ascii="Times New Roman" w:hAnsi="Times New Roman" w:cs="Times New Roman"/>
          <w:sz w:val="28"/>
          <w:szCs w:val="28"/>
        </w:rPr>
        <w:t xml:space="preserve"> глав, которые объединяют </w:t>
      </w:r>
      <w:r>
        <w:rPr>
          <w:rFonts w:ascii="Times New Roman" w:hAnsi="Times New Roman" w:cs="Times New Roman"/>
          <w:sz w:val="28"/>
          <w:szCs w:val="28"/>
        </w:rPr>
        <w:t>четыре</w:t>
      </w:r>
      <w:r w:rsidRPr="004F2505">
        <w:rPr>
          <w:rFonts w:ascii="Times New Roman" w:hAnsi="Times New Roman" w:cs="Times New Roman"/>
          <w:sz w:val="28"/>
          <w:szCs w:val="28"/>
        </w:rPr>
        <w:t xml:space="preserve"> параграфа, введения, заключения и списка использованной литературы.</w:t>
      </w:r>
    </w:p>
    <w:p w:rsidR="00BB2B5C" w:rsidRPr="0093455E" w:rsidRDefault="00BB2B5C" w:rsidP="00BB2B5C">
      <w:pPr>
        <w:ind w:left="360"/>
        <w:rPr>
          <w:rFonts w:ascii="Times New Roman" w:hAnsi="Times New Roman" w:cs="Times New Roman"/>
          <w:sz w:val="28"/>
          <w:szCs w:val="28"/>
        </w:rPr>
      </w:pPr>
    </w:p>
    <w:p w:rsidR="00BB2B5C" w:rsidRDefault="00BB2B5C" w:rsidP="00BB2B5C">
      <w:pPr>
        <w:spacing w:after="200" w:line="276" w:lineRule="auto"/>
        <w:jc w:val="left"/>
        <w:rPr>
          <w:rFonts w:ascii="Times New Roman" w:hAnsi="Times New Roman" w:cs="Times New Roman"/>
          <w:sz w:val="28"/>
          <w:szCs w:val="28"/>
        </w:rPr>
      </w:pPr>
      <w:r>
        <w:rPr>
          <w:rFonts w:ascii="Times New Roman" w:hAnsi="Times New Roman" w:cs="Times New Roman"/>
          <w:sz w:val="28"/>
          <w:szCs w:val="28"/>
        </w:rPr>
        <w:br w:type="page"/>
      </w:r>
    </w:p>
    <w:p w:rsidR="00BB2B5C" w:rsidRPr="009608E4" w:rsidRDefault="009608E4" w:rsidP="009608E4">
      <w:pPr>
        <w:pStyle w:val="a3"/>
        <w:numPr>
          <w:ilvl w:val="0"/>
          <w:numId w:val="4"/>
        </w:numPr>
        <w:ind w:left="0"/>
        <w:jc w:val="center"/>
        <w:rPr>
          <w:rFonts w:ascii="Times New Roman" w:hAnsi="Times New Roman" w:cs="Times New Roman"/>
          <w:b/>
          <w:sz w:val="28"/>
          <w:szCs w:val="28"/>
        </w:rPr>
      </w:pPr>
      <w:r w:rsidRPr="009608E4">
        <w:rPr>
          <w:rFonts w:ascii="Times New Roman" w:hAnsi="Times New Roman" w:cs="Times New Roman"/>
          <w:b/>
          <w:sz w:val="28"/>
          <w:szCs w:val="28"/>
        </w:rPr>
        <w:lastRenderedPageBreak/>
        <w:t>ОБЩИЕ ТЕОРЕТИЧЕСКИЕ ПОЛОЖЕНИЯ КРИМИНАЛИСТИЧЕСКОЙ ТАКТИКИ</w:t>
      </w:r>
    </w:p>
    <w:p w:rsidR="00BB2B5C" w:rsidRPr="009608E4" w:rsidRDefault="00BB2B5C" w:rsidP="009608E4">
      <w:pPr>
        <w:jc w:val="center"/>
        <w:rPr>
          <w:rFonts w:ascii="Times New Roman" w:hAnsi="Times New Roman" w:cs="Times New Roman"/>
          <w:b/>
          <w:sz w:val="28"/>
          <w:szCs w:val="28"/>
        </w:rPr>
      </w:pPr>
    </w:p>
    <w:p w:rsidR="00BB2B5C" w:rsidRPr="009608E4" w:rsidRDefault="00BB2B5C" w:rsidP="009608E4">
      <w:pPr>
        <w:jc w:val="center"/>
        <w:rPr>
          <w:rFonts w:ascii="Times New Roman" w:hAnsi="Times New Roman" w:cs="Times New Roman"/>
          <w:b/>
          <w:sz w:val="28"/>
          <w:szCs w:val="28"/>
        </w:rPr>
      </w:pPr>
    </w:p>
    <w:p w:rsidR="00BB2B5C" w:rsidRPr="009608E4" w:rsidRDefault="00BB2B5C" w:rsidP="009608E4">
      <w:pPr>
        <w:jc w:val="center"/>
        <w:rPr>
          <w:rFonts w:ascii="Times New Roman" w:hAnsi="Times New Roman" w:cs="Times New Roman"/>
          <w:b/>
          <w:sz w:val="28"/>
          <w:szCs w:val="28"/>
        </w:rPr>
      </w:pPr>
      <w:r w:rsidRPr="009608E4">
        <w:rPr>
          <w:rFonts w:ascii="Times New Roman" w:hAnsi="Times New Roman" w:cs="Times New Roman"/>
          <w:b/>
          <w:sz w:val="28"/>
          <w:szCs w:val="28"/>
        </w:rPr>
        <w:t>1.1</w:t>
      </w:r>
      <w:r w:rsidR="009608E4" w:rsidRPr="009608E4">
        <w:rPr>
          <w:rFonts w:ascii="Times New Roman" w:hAnsi="Times New Roman" w:cs="Times New Roman"/>
          <w:b/>
          <w:sz w:val="28"/>
          <w:szCs w:val="28"/>
        </w:rPr>
        <w:t xml:space="preserve"> Понятие и задачи криминалистической тактики</w:t>
      </w:r>
    </w:p>
    <w:p w:rsidR="00BB2B5C" w:rsidRDefault="00BB2B5C" w:rsidP="009608E4">
      <w:pPr>
        <w:jc w:val="center"/>
        <w:rPr>
          <w:rFonts w:ascii="Times New Roman" w:hAnsi="Times New Roman" w:cs="Times New Roman"/>
          <w:b/>
          <w:sz w:val="28"/>
          <w:szCs w:val="28"/>
        </w:rPr>
      </w:pPr>
    </w:p>
    <w:p w:rsidR="006C5344" w:rsidRDefault="003300AC" w:rsidP="003300AC">
      <w:pPr>
        <w:ind w:firstLine="709"/>
        <w:rPr>
          <w:rFonts w:ascii="Times New Roman" w:hAnsi="Times New Roman" w:cs="Times New Roman"/>
          <w:sz w:val="28"/>
          <w:szCs w:val="28"/>
        </w:rPr>
      </w:pPr>
      <w:proofErr w:type="gramStart"/>
      <w:r>
        <w:rPr>
          <w:rFonts w:ascii="Times New Roman" w:hAnsi="Times New Roman" w:cs="Times New Roman"/>
          <w:sz w:val="28"/>
          <w:szCs w:val="28"/>
        </w:rPr>
        <w:t>Криминалистическая тактика</w:t>
      </w:r>
      <w:r w:rsidR="0055606D" w:rsidRPr="0055606D">
        <w:rPr>
          <w:rFonts w:ascii="Times New Roman" w:hAnsi="Times New Roman" w:cs="Times New Roman"/>
          <w:sz w:val="28"/>
          <w:szCs w:val="28"/>
        </w:rPr>
        <w:t xml:space="preserve"> как один из разделов криминалистики по традиционной (четырех-частной) и не тради</w:t>
      </w:r>
      <w:r>
        <w:rPr>
          <w:rFonts w:ascii="Times New Roman" w:hAnsi="Times New Roman" w:cs="Times New Roman"/>
          <w:sz w:val="28"/>
          <w:szCs w:val="28"/>
        </w:rPr>
        <w:t>ционной (пяти-частной) системам</w:t>
      </w:r>
      <w:r>
        <w:rPr>
          <w:rStyle w:val="a6"/>
          <w:rFonts w:ascii="Times New Roman" w:hAnsi="Times New Roman" w:cs="Times New Roman"/>
          <w:sz w:val="28"/>
          <w:szCs w:val="28"/>
        </w:rPr>
        <w:footnoteReference w:id="1"/>
      </w:r>
      <w:r w:rsidR="0055606D" w:rsidRPr="0055606D">
        <w:rPr>
          <w:rFonts w:ascii="Times New Roman" w:hAnsi="Times New Roman" w:cs="Times New Roman"/>
          <w:sz w:val="28"/>
          <w:szCs w:val="28"/>
        </w:rPr>
        <w:t>, на наш взгляд, представляет собой совокупность научных положений и разрабатываемых на их основе рекомендаций по наиболее рациональному и эффективному проведению следственных и, в отдельных случаях, судебных действий, направленных на собирание, исследование, оценку, проверку и использование доказательств в ходе предварительного расследования и судебного рассмотрения уголовных дел</w:t>
      </w:r>
      <w:proofErr w:type="gramEnd"/>
      <w:r w:rsidR="0055606D" w:rsidRPr="0055606D">
        <w:rPr>
          <w:rFonts w:ascii="Times New Roman" w:hAnsi="Times New Roman" w:cs="Times New Roman"/>
          <w:sz w:val="28"/>
          <w:szCs w:val="28"/>
        </w:rPr>
        <w:t xml:space="preserve"> по существу.</w:t>
      </w:r>
    </w:p>
    <w:p w:rsidR="0055606D" w:rsidRDefault="0055606D" w:rsidP="003300AC">
      <w:pPr>
        <w:ind w:firstLine="709"/>
        <w:rPr>
          <w:rFonts w:ascii="Times New Roman" w:hAnsi="Times New Roman" w:cs="Times New Roman"/>
          <w:sz w:val="28"/>
          <w:szCs w:val="28"/>
        </w:rPr>
      </w:pPr>
      <w:r w:rsidRPr="0055606D">
        <w:rPr>
          <w:rFonts w:ascii="Times New Roman" w:hAnsi="Times New Roman" w:cs="Times New Roman"/>
          <w:sz w:val="28"/>
          <w:szCs w:val="28"/>
        </w:rPr>
        <w:t xml:space="preserve">Данное определение на сегодня не является общепризнанным в полном объеме. </w:t>
      </w:r>
      <w:proofErr w:type="gramStart"/>
      <w:r w:rsidRPr="0055606D">
        <w:rPr>
          <w:rFonts w:ascii="Times New Roman" w:hAnsi="Times New Roman" w:cs="Times New Roman"/>
          <w:sz w:val="28"/>
          <w:szCs w:val="28"/>
        </w:rPr>
        <w:t>Так, многие авторы включают в него, кроме названных, и иные вопросы расследования, на наш взгляд, не имеющие прямого отношения к тактике следственных действий, а именно: а) организация и планирование предварительного и судебного следствия, б) розыскные действия следователя, в) взаимодействие следователя с сотрудниками оперативно-розыскных подразделений, г) применение логических и психологических методов познания, д) привлечение общественности к расследованию, е) следственная ситуация и</w:t>
      </w:r>
      <w:proofErr w:type="gramEnd"/>
      <w:r>
        <w:rPr>
          <w:rFonts w:ascii="Times New Roman" w:hAnsi="Times New Roman" w:cs="Times New Roman"/>
          <w:sz w:val="28"/>
          <w:szCs w:val="28"/>
        </w:rPr>
        <w:t xml:space="preserve"> </w:t>
      </w:r>
      <w:r w:rsidRPr="0055606D">
        <w:rPr>
          <w:rFonts w:ascii="Times New Roman" w:hAnsi="Times New Roman" w:cs="Times New Roman"/>
          <w:sz w:val="28"/>
          <w:szCs w:val="28"/>
        </w:rPr>
        <w:t>тактическое решение, ж) использование специальных знаний</w:t>
      </w:r>
      <w:r w:rsidR="003300AC">
        <w:rPr>
          <w:rStyle w:val="a6"/>
          <w:rFonts w:ascii="Times New Roman" w:hAnsi="Times New Roman" w:cs="Times New Roman"/>
          <w:sz w:val="28"/>
          <w:szCs w:val="28"/>
        </w:rPr>
        <w:footnoteReference w:id="2"/>
      </w:r>
      <w:r w:rsidR="009816E8">
        <w:rPr>
          <w:rFonts w:ascii="Times New Roman" w:hAnsi="Times New Roman" w:cs="Times New Roman"/>
          <w:sz w:val="28"/>
          <w:szCs w:val="28"/>
        </w:rPr>
        <w:t>.</w:t>
      </w:r>
    </w:p>
    <w:p w:rsidR="0055606D" w:rsidRDefault="0055606D" w:rsidP="003300AC">
      <w:pPr>
        <w:ind w:firstLine="709"/>
        <w:rPr>
          <w:rFonts w:ascii="Times New Roman" w:hAnsi="Times New Roman" w:cs="Times New Roman"/>
          <w:sz w:val="28"/>
          <w:szCs w:val="28"/>
        </w:rPr>
      </w:pPr>
      <w:r w:rsidRPr="0055606D">
        <w:rPr>
          <w:rFonts w:ascii="Times New Roman" w:hAnsi="Times New Roman" w:cs="Times New Roman"/>
          <w:sz w:val="28"/>
          <w:szCs w:val="28"/>
        </w:rPr>
        <w:t xml:space="preserve">При этом, криминалистическая тактика, как структурная подсистема науки и учебной дисциплины в целом, сейчас, чаще всего, представляется </w:t>
      </w:r>
      <w:r w:rsidRPr="0055606D">
        <w:rPr>
          <w:rFonts w:ascii="Times New Roman" w:hAnsi="Times New Roman" w:cs="Times New Roman"/>
          <w:sz w:val="28"/>
          <w:szCs w:val="28"/>
        </w:rPr>
        <w:lastRenderedPageBreak/>
        <w:t>следующими двумя подразделами: 1) общие положения криминалистической тактики и  2) тактика следственных действий.</w:t>
      </w:r>
    </w:p>
    <w:p w:rsidR="0055606D" w:rsidRDefault="0055606D" w:rsidP="003300AC">
      <w:pPr>
        <w:ind w:firstLine="709"/>
        <w:rPr>
          <w:rFonts w:ascii="Times New Roman" w:hAnsi="Times New Roman" w:cs="Times New Roman"/>
          <w:sz w:val="28"/>
          <w:szCs w:val="28"/>
        </w:rPr>
      </w:pPr>
      <w:r w:rsidRPr="0055606D">
        <w:rPr>
          <w:rFonts w:ascii="Times New Roman" w:hAnsi="Times New Roman" w:cs="Times New Roman"/>
          <w:sz w:val="28"/>
          <w:szCs w:val="28"/>
        </w:rPr>
        <w:t xml:space="preserve">Второй подраздел - тактика следственных действий, может быть представлен совокупностью общих положений тактики определенных их видов (к примеру: неотложные следственные действия в стадии возбуждения уголовного дела; </w:t>
      </w:r>
      <w:proofErr w:type="gramStart"/>
      <w:r w:rsidRPr="0055606D">
        <w:rPr>
          <w:rFonts w:ascii="Times New Roman" w:hAnsi="Times New Roman" w:cs="Times New Roman"/>
          <w:sz w:val="28"/>
          <w:szCs w:val="28"/>
        </w:rPr>
        <w:t>следственные действия, имеющие только поисково-познавательный характер или одновременно являющиеся, в том числе, и мерами уголовно-процессуального принуждения и т.п.) и тактических приемов, методических рекомендаций, тактических (оперативно-тактических) комбинаций (операций), используемых субъектом расследования в ходе проведения конкретных следственных действий или их совокупности (в том числе, в сочетании) с оперативно-розыскными мероприятиями), как правило, обусловленных характером и содержанием опре</w:t>
      </w:r>
      <w:r w:rsidR="009816E8">
        <w:rPr>
          <w:rFonts w:ascii="Times New Roman" w:hAnsi="Times New Roman" w:cs="Times New Roman"/>
          <w:sz w:val="28"/>
          <w:szCs w:val="28"/>
        </w:rPr>
        <w:t>деленной ситуации расследования</w:t>
      </w:r>
      <w:r w:rsidRPr="0055606D">
        <w:rPr>
          <w:rFonts w:ascii="Times New Roman" w:hAnsi="Times New Roman" w:cs="Times New Roman"/>
          <w:sz w:val="28"/>
          <w:szCs w:val="28"/>
        </w:rPr>
        <w:t>, а также «проверки</w:t>
      </w:r>
      <w:proofErr w:type="gramEnd"/>
      <w:r w:rsidRPr="0055606D">
        <w:rPr>
          <w:rFonts w:ascii="Times New Roman" w:hAnsi="Times New Roman" w:cs="Times New Roman"/>
          <w:sz w:val="28"/>
          <w:szCs w:val="28"/>
        </w:rPr>
        <w:t xml:space="preserve"> наличия признаков преступления в сообщении» («практической проверки» в ходе рассмотрения сообщения о преступлении</w:t>
      </w:r>
      <w:r w:rsidR="009816E8">
        <w:rPr>
          <w:rStyle w:val="a6"/>
          <w:rFonts w:ascii="Times New Roman" w:hAnsi="Times New Roman" w:cs="Times New Roman"/>
          <w:sz w:val="28"/>
          <w:szCs w:val="28"/>
        </w:rPr>
        <w:footnoteReference w:id="3"/>
      </w:r>
      <w:r w:rsidRPr="0055606D">
        <w:rPr>
          <w:rFonts w:ascii="Times New Roman" w:hAnsi="Times New Roman" w:cs="Times New Roman"/>
          <w:sz w:val="28"/>
          <w:szCs w:val="28"/>
        </w:rPr>
        <w:t xml:space="preserve">, ч. 1 ст. 144 </w:t>
      </w:r>
      <w:r w:rsidR="009816E8">
        <w:rPr>
          <w:rFonts w:ascii="Times New Roman" w:hAnsi="Times New Roman" w:cs="Times New Roman"/>
          <w:sz w:val="28"/>
          <w:szCs w:val="28"/>
        </w:rPr>
        <w:t xml:space="preserve">Уголовно-процессуального кодекса Российской Федерации (Далее - УПК РФ)) </w:t>
      </w:r>
      <w:r w:rsidRPr="0055606D">
        <w:rPr>
          <w:rFonts w:ascii="Times New Roman" w:hAnsi="Times New Roman" w:cs="Times New Roman"/>
          <w:sz w:val="28"/>
          <w:szCs w:val="28"/>
        </w:rPr>
        <w:t>c целью принятия указанными в ней субъектами надлежащего решения в соответствии со ст. 145 УПК РФ.</w:t>
      </w:r>
    </w:p>
    <w:p w:rsidR="0055606D" w:rsidRDefault="0055606D" w:rsidP="003300AC">
      <w:pPr>
        <w:ind w:firstLine="709"/>
        <w:rPr>
          <w:rFonts w:ascii="Times New Roman" w:hAnsi="Times New Roman" w:cs="Times New Roman"/>
          <w:sz w:val="28"/>
          <w:szCs w:val="28"/>
        </w:rPr>
      </w:pPr>
      <w:proofErr w:type="gramStart"/>
      <w:r w:rsidRPr="0055606D">
        <w:rPr>
          <w:rFonts w:ascii="Times New Roman" w:hAnsi="Times New Roman" w:cs="Times New Roman"/>
          <w:sz w:val="28"/>
          <w:szCs w:val="28"/>
        </w:rPr>
        <w:t>Криминалистическая тактика, будучи связана самым тесным образом с уголовным процессом, взаимодействуя с ним, обеспечивает «жизнеспособность» и эффективность проведения таких следственных действий, им регламентированных, как: осмотр</w:t>
      </w:r>
      <w:r w:rsidR="009816E8">
        <w:rPr>
          <w:rFonts w:ascii="Times New Roman" w:hAnsi="Times New Roman" w:cs="Times New Roman"/>
          <w:sz w:val="28"/>
          <w:szCs w:val="28"/>
        </w:rPr>
        <w:t>,</w:t>
      </w:r>
      <w:r w:rsidR="009816E8" w:rsidRPr="009816E8">
        <w:t xml:space="preserve"> </w:t>
      </w:r>
      <w:r w:rsidR="009816E8" w:rsidRPr="009816E8">
        <w:rPr>
          <w:rFonts w:ascii="Times New Roman" w:hAnsi="Times New Roman" w:cs="Times New Roman"/>
          <w:sz w:val="28"/>
          <w:szCs w:val="28"/>
        </w:rPr>
        <w:t>следственный эксперимент (ст. 181 УПК РФ); обыск (ст. 182 У</w:t>
      </w:r>
      <w:r w:rsidR="009816E8">
        <w:rPr>
          <w:rFonts w:ascii="Times New Roman" w:hAnsi="Times New Roman" w:cs="Times New Roman"/>
          <w:sz w:val="28"/>
          <w:szCs w:val="28"/>
        </w:rPr>
        <w:t>ПК РФ); выемка (ст. 183 УПК РФ) и др.</w:t>
      </w:r>
      <w:proofErr w:type="gramEnd"/>
    </w:p>
    <w:p w:rsidR="0055606D" w:rsidRDefault="0055606D" w:rsidP="003300AC">
      <w:pPr>
        <w:ind w:firstLine="709"/>
        <w:rPr>
          <w:rFonts w:ascii="Times New Roman" w:hAnsi="Times New Roman" w:cs="Times New Roman"/>
          <w:sz w:val="28"/>
          <w:szCs w:val="28"/>
        </w:rPr>
      </w:pPr>
      <w:proofErr w:type="gramStart"/>
      <w:r w:rsidRPr="0055606D">
        <w:rPr>
          <w:rFonts w:ascii="Times New Roman" w:hAnsi="Times New Roman" w:cs="Times New Roman"/>
          <w:sz w:val="28"/>
          <w:szCs w:val="28"/>
        </w:rPr>
        <w:t>Однако заметим, что кроме ученых-криминалистов, к самостоятельным следственным действиям, помимо названных, даже отдельные ученые</w:t>
      </w:r>
      <w:r w:rsidR="006D5208">
        <w:rPr>
          <w:rFonts w:ascii="Times New Roman" w:hAnsi="Times New Roman" w:cs="Times New Roman"/>
          <w:sz w:val="28"/>
          <w:szCs w:val="28"/>
        </w:rPr>
        <w:t xml:space="preserve"> - процессуалисты</w:t>
      </w:r>
      <w:r w:rsidRPr="0055606D">
        <w:rPr>
          <w:rFonts w:ascii="Times New Roman" w:hAnsi="Times New Roman" w:cs="Times New Roman"/>
          <w:sz w:val="28"/>
          <w:szCs w:val="28"/>
        </w:rPr>
        <w:t xml:space="preserve"> относят еще и уголовно</w:t>
      </w:r>
      <w:r w:rsidR="009816E8">
        <w:rPr>
          <w:rFonts w:ascii="Times New Roman" w:hAnsi="Times New Roman" w:cs="Times New Roman"/>
          <w:sz w:val="28"/>
          <w:szCs w:val="28"/>
        </w:rPr>
        <w:t>-</w:t>
      </w:r>
      <w:r w:rsidRPr="0055606D">
        <w:rPr>
          <w:rFonts w:ascii="Times New Roman" w:hAnsi="Times New Roman" w:cs="Times New Roman"/>
          <w:sz w:val="28"/>
          <w:szCs w:val="28"/>
        </w:rPr>
        <w:t xml:space="preserve">процессуальное задержание подозреваемого (ст. 91 УПК РФ); наложение ареста на имущество (ст. 115 </w:t>
      </w:r>
      <w:r w:rsidRPr="0055606D">
        <w:rPr>
          <w:rFonts w:ascii="Times New Roman" w:hAnsi="Times New Roman" w:cs="Times New Roman"/>
          <w:sz w:val="28"/>
          <w:szCs w:val="28"/>
        </w:rPr>
        <w:lastRenderedPageBreak/>
        <w:t>УПК РФ), хотя «законодатель отказался от двойственной их трактовки (как следственного действия и меры принуждения), отнеся только к мерам  процессуального принуждения (разд. IV УПК РФ)»;</w:t>
      </w:r>
      <w:proofErr w:type="gramEnd"/>
      <w:r w:rsidRPr="0055606D">
        <w:rPr>
          <w:rFonts w:ascii="Times New Roman" w:hAnsi="Times New Roman" w:cs="Times New Roman"/>
          <w:sz w:val="28"/>
          <w:szCs w:val="28"/>
        </w:rPr>
        <w:t xml:space="preserve">  эксгумацию (ст. 178 УПК РФ), получение образцов для сравнительного исследования (ст. 202 УПК РФ).</w:t>
      </w:r>
    </w:p>
    <w:p w:rsidR="00184923" w:rsidRDefault="0055606D" w:rsidP="003300AC">
      <w:pPr>
        <w:ind w:firstLine="709"/>
        <w:rPr>
          <w:rFonts w:ascii="Times New Roman" w:hAnsi="Times New Roman" w:cs="Times New Roman"/>
          <w:sz w:val="28"/>
          <w:szCs w:val="28"/>
        </w:rPr>
      </w:pPr>
      <w:r w:rsidRPr="0055606D">
        <w:rPr>
          <w:rFonts w:ascii="Times New Roman" w:hAnsi="Times New Roman" w:cs="Times New Roman"/>
          <w:sz w:val="28"/>
          <w:szCs w:val="28"/>
        </w:rPr>
        <w:t>Известно, что криминалистическая тактика, как раздел науки и учебной дисциплины, «занимается» теми процессуальными действиями, которые, по форме и содержанию:</w:t>
      </w:r>
    </w:p>
    <w:p w:rsidR="00184923" w:rsidRDefault="0055606D" w:rsidP="003300AC">
      <w:pPr>
        <w:ind w:firstLine="709"/>
        <w:rPr>
          <w:rFonts w:ascii="Times New Roman" w:hAnsi="Times New Roman" w:cs="Times New Roman"/>
          <w:sz w:val="28"/>
          <w:szCs w:val="28"/>
        </w:rPr>
      </w:pPr>
      <w:proofErr w:type="gramStart"/>
      <w:r w:rsidRPr="0055606D">
        <w:rPr>
          <w:rFonts w:ascii="Times New Roman" w:hAnsi="Times New Roman" w:cs="Times New Roman"/>
          <w:sz w:val="28"/>
          <w:szCs w:val="28"/>
        </w:rPr>
        <w:t xml:space="preserve">1) имеют главной целью – собирание (поиск, обнаружение, фиксация, изъятие), исследование, оценку и проверку доказательств; </w:t>
      </w:r>
      <w:proofErr w:type="gramEnd"/>
    </w:p>
    <w:p w:rsidR="00184923" w:rsidRDefault="0055606D" w:rsidP="00184923">
      <w:pPr>
        <w:ind w:firstLine="709"/>
        <w:rPr>
          <w:rFonts w:ascii="Times New Roman" w:hAnsi="Times New Roman" w:cs="Times New Roman"/>
          <w:sz w:val="28"/>
          <w:szCs w:val="28"/>
        </w:rPr>
      </w:pPr>
      <w:r w:rsidRPr="0055606D">
        <w:rPr>
          <w:rFonts w:ascii="Times New Roman" w:hAnsi="Times New Roman" w:cs="Times New Roman"/>
          <w:sz w:val="28"/>
          <w:szCs w:val="28"/>
        </w:rPr>
        <w:t>2) самодостаточны – предусмотрены законом, обладают своим</w:t>
      </w:r>
      <w:r w:rsidR="00184923">
        <w:rPr>
          <w:rFonts w:ascii="Times New Roman" w:hAnsi="Times New Roman" w:cs="Times New Roman"/>
          <w:sz w:val="28"/>
          <w:szCs w:val="28"/>
        </w:rPr>
        <w:t xml:space="preserve"> </w:t>
      </w:r>
      <w:r w:rsidRPr="0055606D">
        <w:rPr>
          <w:rFonts w:ascii="Times New Roman" w:hAnsi="Times New Roman" w:cs="Times New Roman"/>
          <w:sz w:val="28"/>
          <w:szCs w:val="28"/>
        </w:rPr>
        <w:t xml:space="preserve">предметом познания и имеют детально разработанную процедуру реализации, оформления их хода </w:t>
      </w:r>
      <w:r w:rsidR="00184923">
        <w:rPr>
          <w:rFonts w:ascii="Times New Roman" w:hAnsi="Times New Roman" w:cs="Times New Roman"/>
          <w:sz w:val="28"/>
          <w:szCs w:val="28"/>
        </w:rPr>
        <w:t>и результатов (этапы и стадии);</w:t>
      </w:r>
    </w:p>
    <w:p w:rsidR="00184923" w:rsidRDefault="0055606D" w:rsidP="00184923">
      <w:pPr>
        <w:ind w:firstLine="709"/>
        <w:rPr>
          <w:rFonts w:ascii="Times New Roman" w:hAnsi="Times New Roman" w:cs="Times New Roman"/>
          <w:sz w:val="28"/>
          <w:szCs w:val="28"/>
        </w:rPr>
      </w:pPr>
      <w:r w:rsidRPr="0055606D">
        <w:rPr>
          <w:rFonts w:ascii="Times New Roman" w:hAnsi="Times New Roman" w:cs="Times New Roman"/>
          <w:sz w:val="28"/>
          <w:szCs w:val="28"/>
        </w:rPr>
        <w:t>3) характеризуются поисково-познавательной направленностью дея</w:t>
      </w:r>
      <w:r w:rsidR="00184923">
        <w:rPr>
          <w:rFonts w:ascii="Times New Roman" w:hAnsi="Times New Roman" w:cs="Times New Roman"/>
          <w:sz w:val="28"/>
          <w:szCs w:val="28"/>
        </w:rPr>
        <w:t>тельности надлежащего субъекта;</w:t>
      </w:r>
    </w:p>
    <w:p w:rsidR="00184923" w:rsidRDefault="0055606D" w:rsidP="00184923">
      <w:pPr>
        <w:ind w:firstLine="709"/>
        <w:rPr>
          <w:rFonts w:ascii="Times New Roman" w:hAnsi="Times New Roman" w:cs="Times New Roman"/>
          <w:sz w:val="28"/>
          <w:szCs w:val="28"/>
        </w:rPr>
      </w:pPr>
      <w:r w:rsidRPr="0055606D">
        <w:rPr>
          <w:rFonts w:ascii="Times New Roman" w:hAnsi="Times New Roman" w:cs="Times New Roman"/>
          <w:sz w:val="28"/>
          <w:szCs w:val="28"/>
        </w:rPr>
        <w:t xml:space="preserve">4) </w:t>
      </w:r>
      <w:proofErr w:type="gramStart"/>
      <w:r w:rsidRPr="0055606D">
        <w:rPr>
          <w:rFonts w:ascii="Times New Roman" w:hAnsi="Times New Roman" w:cs="Times New Roman"/>
          <w:sz w:val="28"/>
          <w:szCs w:val="28"/>
        </w:rPr>
        <w:t>обеспечены</w:t>
      </w:r>
      <w:proofErr w:type="gramEnd"/>
      <w:r w:rsidRPr="0055606D">
        <w:rPr>
          <w:rFonts w:ascii="Times New Roman" w:hAnsi="Times New Roman" w:cs="Times New Roman"/>
          <w:sz w:val="28"/>
          <w:szCs w:val="28"/>
        </w:rPr>
        <w:t xml:space="preserve"> процессуально обусловленны</w:t>
      </w:r>
      <w:r w:rsidR="00184923">
        <w:rPr>
          <w:rFonts w:ascii="Times New Roman" w:hAnsi="Times New Roman" w:cs="Times New Roman"/>
          <w:sz w:val="28"/>
          <w:szCs w:val="28"/>
        </w:rPr>
        <w:t>м государственным принуждением;</w:t>
      </w:r>
    </w:p>
    <w:p w:rsidR="0055606D" w:rsidRDefault="0055606D" w:rsidP="00184923">
      <w:pPr>
        <w:ind w:firstLine="709"/>
        <w:rPr>
          <w:rFonts w:ascii="Times New Roman" w:hAnsi="Times New Roman" w:cs="Times New Roman"/>
          <w:sz w:val="28"/>
          <w:szCs w:val="28"/>
        </w:rPr>
      </w:pPr>
      <w:r w:rsidRPr="0055606D">
        <w:rPr>
          <w:rFonts w:ascii="Times New Roman" w:hAnsi="Times New Roman" w:cs="Times New Roman"/>
          <w:sz w:val="28"/>
          <w:szCs w:val="28"/>
        </w:rPr>
        <w:t xml:space="preserve">5) временно затрагивают существенные права и законные интересы граждан </w:t>
      </w:r>
    </w:p>
    <w:p w:rsidR="006D5208" w:rsidRDefault="0055606D" w:rsidP="006D5208">
      <w:pPr>
        <w:pStyle w:val="a3"/>
        <w:numPr>
          <w:ilvl w:val="0"/>
          <w:numId w:val="1"/>
        </w:numPr>
        <w:ind w:left="0" w:firstLine="709"/>
        <w:rPr>
          <w:rFonts w:ascii="Times New Roman" w:hAnsi="Times New Roman" w:cs="Times New Roman"/>
          <w:sz w:val="28"/>
          <w:szCs w:val="28"/>
        </w:rPr>
      </w:pPr>
      <w:r w:rsidRPr="0055606D">
        <w:rPr>
          <w:rFonts w:ascii="Times New Roman" w:hAnsi="Times New Roman" w:cs="Times New Roman"/>
          <w:sz w:val="28"/>
          <w:szCs w:val="28"/>
        </w:rPr>
        <w:t xml:space="preserve">Криминалистика, как сложная многоструктурная система, состоящая из самостоятельных, но неразрывно связанных и взаимообусловленных  подсистем – разделов (частей), </w:t>
      </w:r>
      <w:proofErr w:type="gramStart"/>
      <w:r w:rsidRPr="0055606D">
        <w:rPr>
          <w:rFonts w:ascii="Times New Roman" w:hAnsi="Times New Roman" w:cs="Times New Roman"/>
          <w:sz w:val="28"/>
          <w:szCs w:val="28"/>
        </w:rPr>
        <w:t>корреспондирует</w:t>
      </w:r>
      <w:proofErr w:type="gramEnd"/>
      <w:r w:rsidRPr="0055606D">
        <w:rPr>
          <w:rFonts w:ascii="Times New Roman" w:hAnsi="Times New Roman" w:cs="Times New Roman"/>
          <w:sz w:val="28"/>
          <w:szCs w:val="28"/>
        </w:rPr>
        <w:t xml:space="preserve"> свои целевые задачи в каждый такой раздел, обусловленные их характером и содержанием.  </w:t>
      </w:r>
    </w:p>
    <w:p w:rsidR="006D5208" w:rsidRDefault="0055606D" w:rsidP="006D5208">
      <w:pPr>
        <w:pStyle w:val="a3"/>
        <w:ind w:left="0" w:firstLine="709"/>
        <w:rPr>
          <w:rFonts w:ascii="Times New Roman" w:hAnsi="Times New Roman" w:cs="Times New Roman"/>
          <w:sz w:val="28"/>
          <w:szCs w:val="28"/>
        </w:rPr>
      </w:pPr>
      <w:r w:rsidRPr="006D5208">
        <w:rPr>
          <w:rFonts w:ascii="Times New Roman" w:hAnsi="Times New Roman" w:cs="Times New Roman"/>
          <w:sz w:val="28"/>
          <w:szCs w:val="28"/>
        </w:rPr>
        <w:t>Исходя из нашего представления о природе криминалистики и ее предмета, а также о содержании криминалистической тактики и характере ее структурных элементов, полагаем, что наиболее важными и актуальными задачами данного</w:t>
      </w:r>
      <w:r w:rsidR="006D5208">
        <w:rPr>
          <w:rFonts w:ascii="Times New Roman" w:hAnsi="Times New Roman" w:cs="Times New Roman"/>
          <w:sz w:val="28"/>
          <w:szCs w:val="28"/>
        </w:rPr>
        <w:t xml:space="preserve"> раздела, могут быть следующие</w:t>
      </w:r>
      <w:r w:rsidR="006D5208">
        <w:rPr>
          <w:rStyle w:val="a6"/>
          <w:rFonts w:ascii="Times New Roman" w:hAnsi="Times New Roman" w:cs="Times New Roman"/>
          <w:sz w:val="28"/>
          <w:szCs w:val="28"/>
        </w:rPr>
        <w:footnoteReference w:id="4"/>
      </w:r>
      <w:r w:rsidR="006D5208">
        <w:rPr>
          <w:rFonts w:ascii="Times New Roman" w:hAnsi="Times New Roman" w:cs="Times New Roman"/>
          <w:sz w:val="28"/>
          <w:szCs w:val="28"/>
        </w:rPr>
        <w:t>:</w:t>
      </w:r>
    </w:p>
    <w:p w:rsidR="006D5208" w:rsidRDefault="0055606D" w:rsidP="006D5208">
      <w:pPr>
        <w:pStyle w:val="a3"/>
        <w:ind w:left="0" w:firstLine="709"/>
        <w:rPr>
          <w:rFonts w:ascii="Times New Roman" w:hAnsi="Times New Roman" w:cs="Times New Roman"/>
          <w:sz w:val="28"/>
          <w:szCs w:val="28"/>
        </w:rPr>
      </w:pPr>
      <w:r w:rsidRPr="006D5208">
        <w:rPr>
          <w:rFonts w:ascii="Times New Roman" w:hAnsi="Times New Roman" w:cs="Times New Roman"/>
          <w:sz w:val="28"/>
          <w:szCs w:val="28"/>
        </w:rPr>
        <w:lastRenderedPageBreak/>
        <w:t>1) разработка тактики новых следственных действий: определение и  систематизация соответствующих тактических приемов, типизация полученных систем в рамках ко</w:t>
      </w:r>
      <w:r w:rsidR="006D5208">
        <w:rPr>
          <w:rFonts w:ascii="Times New Roman" w:hAnsi="Times New Roman" w:cs="Times New Roman"/>
          <w:sz w:val="28"/>
          <w:szCs w:val="28"/>
        </w:rPr>
        <w:t>нкретных следственных действий;</w:t>
      </w:r>
    </w:p>
    <w:p w:rsidR="006D5208" w:rsidRDefault="0055606D" w:rsidP="006D5208">
      <w:pPr>
        <w:pStyle w:val="a3"/>
        <w:ind w:left="0" w:firstLine="709"/>
        <w:rPr>
          <w:rFonts w:ascii="Times New Roman" w:hAnsi="Times New Roman" w:cs="Times New Roman"/>
          <w:sz w:val="28"/>
          <w:szCs w:val="28"/>
        </w:rPr>
      </w:pPr>
      <w:r w:rsidRPr="006D5208">
        <w:rPr>
          <w:rFonts w:ascii="Times New Roman" w:hAnsi="Times New Roman" w:cs="Times New Roman"/>
          <w:sz w:val="28"/>
          <w:szCs w:val="28"/>
        </w:rPr>
        <w:t>2) изучение связей: а) между отдельными тактическими приемами в рамках одного следственного действия и б) между следственными действиями в рамках конкретной ситуации расследования на любом его эт</w:t>
      </w:r>
      <w:r w:rsidR="006D5208">
        <w:rPr>
          <w:rFonts w:ascii="Times New Roman" w:hAnsi="Times New Roman" w:cs="Times New Roman"/>
          <w:sz w:val="28"/>
          <w:szCs w:val="28"/>
        </w:rPr>
        <w:t>апе;</w:t>
      </w:r>
    </w:p>
    <w:p w:rsidR="006D5208" w:rsidRDefault="0055606D" w:rsidP="006D5208">
      <w:pPr>
        <w:pStyle w:val="a3"/>
        <w:ind w:left="0" w:firstLine="709"/>
        <w:rPr>
          <w:rFonts w:ascii="Times New Roman" w:hAnsi="Times New Roman" w:cs="Times New Roman"/>
          <w:sz w:val="28"/>
          <w:szCs w:val="28"/>
        </w:rPr>
      </w:pPr>
      <w:r w:rsidRPr="006D5208">
        <w:rPr>
          <w:rFonts w:ascii="Times New Roman" w:hAnsi="Times New Roman" w:cs="Times New Roman"/>
          <w:sz w:val="28"/>
          <w:szCs w:val="28"/>
        </w:rPr>
        <w:t>3) определение содержания тактических (оперативно-тактических) комбинаций и их разработка в целях решения определенных промежуточных криминалистических задач, обусловленные этой целью и конк</w:t>
      </w:r>
      <w:r w:rsidR="006D5208">
        <w:rPr>
          <w:rFonts w:ascii="Times New Roman" w:hAnsi="Times New Roman" w:cs="Times New Roman"/>
          <w:sz w:val="28"/>
          <w:szCs w:val="28"/>
        </w:rPr>
        <w:t>ретной ситуацией расследования;</w:t>
      </w:r>
    </w:p>
    <w:p w:rsidR="006D5208" w:rsidRDefault="0055606D" w:rsidP="006D5208">
      <w:pPr>
        <w:pStyle w:val="a3"/>
        <w:ind w:left="0" w:firstLine="709"/>
        <w:rPr>
          <w:rFonts w:ascii="Times New Roman" w:hAnsi="Times New Roman" w:cs="Times New Roman"/>
          <w:sz w:val="28"/>
          <w:szCs w:val="28"/>
        </w:rPr>
      </w:pPr>
      <w:r w:rsidRPr="006D5208">
        <w:rPr>
          <w:rFonts w:ascii="Times New Roman" w:hAnsi="Times New Roman" w:cs="Times New Roman"/>
          <w:sz w:val="28"/>
          <w:szCs w:val="28"/>
        </w:rPr>
        <w:t>4) формирование у субъекта расследования правильного представления о реализации требований, предъявляемых к тактическим приемам, с позиций уголовно-процессуального права и соблюдения морально</w:t>
      </w:r>
      <w:r w:rsidR="006D5208">
        <w:rPr>
          <w:rFonts w:ascii="Times New Roman" w:hAnsi="Times New Roman" w:cs="Times New Roman"/>
          <w:sz w:val="28"/>
          <w:szCs w:val="28"/>
        </w:rPr>
        <w:t xml:space="preserve"> </w:t>
      </w:r>
      <w:r w:rsidR="003300AC" w:rsidRPr="006D5208">
        <w:rPr>
          <w:rFonts w:ascii="Times New Roman" w:hAnsi="Times New Roman" w:cs="Times New Roman"/>
          <w:sz w:val="28"/>
          <w:szCs w:val="28"/>
        </w:rPr>
        <w:t>нравственных норм в целях получения апробированного практикой совета для  надлежащего использования его в ходе ко</w:t>
      </w:r>
      <w:r w:rsidR="006D5208">
        <w:rPr>
          <w:rFonts w:ascii="Times New Roman" w:hAnsi="Times New Roman" w:cs="Times New Roman"/>
          <w:sz w:val="28"/>
          <w:szCs w:val="28"/>
        </w:rPr>
        <w:t>нкретных следственных действий;</w:t>
      </w:r>
    </w:p>
    <w:p w:rsidR="006D5208" w:rsidRDefault="003300AC" w:rsidP="006D5208">
      <w:pPr>
        <w:pStyle w:val="a3"/>
        <w:ind w:left="0" w:firstLine="709"/>
        <w:rPr>
          <w:rFonts w:ascii="Times New Roman" w:hAnsi="Times New Roman" w:cs="Times New Roman"/>
          <w:sz w:val="28"/>
          <w:szCs w:val="28"/>
        </w:rPr>
      </w:pPr>
      <w:r w:rsidRPr="006D5208">
        <w:rPr>
          <w:rFonts w:ascii="Times New Roman" w:hAnsi="Times New Roman" w:cs="Times New Roman"/>
          <w:sz w:val="28"/>
          <w:szCs w:val="28"/>
        </w:rPr>
        <w:t>5) более широкое, активное и целеустремленное использование методов и сре</w:t>
      </w:r>
      <w:proofErr w:type="gramStart"/>
      <w:r w:rsidRPr="006D5208">
        <w:rPr>
          <w:rFonts w:ascii="Times New Roman" w:hAnsi="Times New Roman" w:cs="Times New Roman"/>
          <w:sz w:val="28"/>
          <w:szCs w:val="28"/>
        </w:rPr>
        <w:t>дств др</w:t>
      </w:r>
      <w:proofErr w:type="gramEnd"/>
      <w:r w:rsidRPr="006D5208">
        <w:rPr>
          <w:rFonts w:ascii="Times New Roman" w:hAnsi="Times New Roman" w:cs="Times New Roman"/>
          <w:sz w:val="28"/>
          <w:szCs w:val="28"/>
        </w:rPr>
        <w:t>угих наук в целях разработки тактико-криминалистических приемов и рекомендаций и их использования в расследовании, а также в типичных ситуациях, возникающих в ходе рассмотрения сообщения о преступлении (ст. 144 УПК РФ);</w:t>
      </w:r>
    </w:p>
    <w:p w:rsidR="006D5208" w:rsidRDefault="003300AC" w:rsidP="006D5208">
      <w:pPr>
        <w:pStyle w:val="a3"/>
        <w:ind w:left="0" w:firstLine="709"/>
        <w:rPr>
          <w:rFonts w:ascii="Times New Roman" w:hAnsi="Times New Roman" w:cs="Times New Roman"/>
          <w:sz w:val="28"/>
          <w:szCs w:val="28"/>
        </w:rPr>
      </w:pPr>
      <w:r w:rsidRPr="006D5208">
        <w:rPr>
          <w:rFonts w:ascii="Times New Roman" w:hAnsi="Times New Roman" w:cs="Times New Roman"/>
          <w:sz w:val="28"/>
          <w:szCs w:val="28"/>
        </w:rPr>
        <w:t xml:space="preserve">6) </w:t>
      </w:r>
      <w:proofErr w:type="gramStart"/>
      <w:r w:rsidRPr="006D5208">
        <w:rPr>
          <w:rFonts w:ascii="Times New Roman" w:hAnsi="Times New Roman" w:cs="Times New Roman"/>
          <w:sz w:val="28"/>
          <w:szCs w:val="28"/>
        </w:rPr>
        <w:t>безусловная</w:t>
      </w:r>
      <w:proofErr w:type="gramEnd"/>
      <w:r w:rsidRPr="006D5208">
        <w:rPr>
          <w:rFonts w:ascii="Times New Roman" w:hAnsi="Times New Roman" w:cs="Times New Roman"/>
          <w:sz w:val="28"/>
          <w:szCs w:val="28"/>
        </w:rPr>
        <w:t xml:space="preserve"> «</w:t>
      </w:r>
      <w:proofErr w:type="spellStart"/>
      <w:r w:rsidRPr="006D5208">
        <w:rPr>
          <w:rFonts w:ascii="Times New Roman" w:hAnsi="Times New Roman" w:cs="Times New Roman"/>
          <w:sz w:val="28"/>
          <w:szCs w:val="28"/>
        </w:rPr>
        <w:t>технизация</w:t>
      </w:r>
      <w:proofErr w:type="spellEnd"/>
      <w:r w:rsidRPr="006D5208">
        <w:rPr>
          <w:rFonts w:ascii="Times New Roman" w:hAnsi="Times New Roman" w:cs="Times New Roman"/>
          <w:sz w:val="28"/>
          <w:szCs w:val="28"/>
        </w:rPr>
        <w:t>» процесса проведения следственных действий, что объективно обуславливает изменение тактики конкретных следственных действий, способствующее получению на</w:t>
      </w:r>
      <w:r w:rsidR="006D5208">
        <w:rPr>
          <w:rFonts w:ascii="Times New Roman" w:hAnsi="Times New Roman" w:cs="Times New Roman"/>
          <w:sz w:val="28"/>
          <w:szCs w:val="28"/>
        </w:rPr>
        <w:t>иболее оптимального результата;</w:t>
      </w:r>
    </w:p>
    <w:p w:rsidR="006D5208" w:rsidRDefault="003300AC" w:rsidP="006D5208">
      <w:pPr>
        <w:pStyle w:val="a3"/>
        <w:ind w:left="0" w:firstLine="709"/>
        <w:rPr>
          <w:rFonts w:ascii="Times New Roman" w:hAnsi="Times New Roman" w:cs="Times New Roman"/>
          <w:sz w:val="28"/>
          <w:szCs w:val="28"/>
        </w:rPr>
      </w:pPr>
      <w:r w:rsidRPr="006D5208">
        <w:rPr>
          <w:rFonts w:ascii="Times New Roman" w:hAnsi="Times New Roman" w:cs="Times New Roman"/>
          <w:sz w:val="28"/>
          <w:szCs w:val="28"/>
        </w:rPr>
        <w:t xml:space="preserve">7) связь и взаимодействие криминалистической тактики с одним из ее направлений – тактикой судебного следствия в целях уточнения и закрепления правильных представлений о предмете и характере каждого вида деятельности надлежащих субъектов расследования и суда  в целях их </w:t>
      </w:r>
      <w:r w:rsidRPr="006D5208">
        <w:rPr>
          <w:rFonts w:ascii="Times New Roman" w:hAnsi="Times New Roman" w:cs="Times New Roman"/>
          <w:sz w:val="28"/>
          <w:szCs w:val="28"/>
        </w:rPr>
        <w:lastRenderedPageBreak/>
        <w:t>оптимизации и недопущения нивелирования очевидных «предметных и целевых» различий, и</w:t>
      </w:r>
      <w:r w:rsidR="006D5208">
        <w:rPr>
          <w:rFonts w:ascii="Times New Roman" w:hAnsi="Times New Roman" w:cs="Times New Roman"/>
          <w:sz w:val="28"/>
          <w:szCs w:val="28"/>
        </w:rPr>
        <w:t>меющих принципиальное значение;</w:t>
      </w:r>
    </w:p>
    <w:p w:rsidR="003300AC" w:rsidRPr="006D5208" w:rsidRDefault="003300AC" w:rsidP="006D5208">
      <w:pPr>
        <w:pStyle w:val="a3"/>
        <w:ind w:left="0" w:firstLine="709"/>
        <w:rPr>
          <w:rFonts w:ascii="Times New Roman" w:hAnsi="Times New Roman" w:cs="Times New Roman"/>
          <w:sz w:val="28"/>
          <w:szCs w:val="28"/>
        </w:rPr>
      </w:pPr>
      <w:r w:rsidRPr="006D5208">
        <w:rPr>
          <w:rFonts w:ascii="Times New Roman" w:hAnsi="Times New Roman" w:cs="Times New Roman"/>
          <w:sz w:val="28"/>
          <w:szCs w:val="28"/>
        </w:rPr>
        <w:t>8) изучение и обобщение практики проведения всех следственных действий в ходе раскрытия и расследования видов, групп преступлений в целях последующего ее анализа, оценки и формулирования, по их результатам, надлежащих рекомендаций и предложений субъектам расследования.</w:t>
      </w:r>
    </w:p>
    <w:p w:rsidR="003300AC" w:rsidRPr="003300AC" w:rsidRDefault="003300AC" w:rsidP="003300AC">
      <w:pPr>
        <w:ind w:firstLine="709"/>
        <w:rPr>
          <w:rFonts w:ascii="Times New Roman" w:hAnsi="Times New Roman" w:cs="Times New Roman"/>
          <w:sz w:val="28"/>
          <w:szCs w:val="28"/>
        </w:rPr>
      </w:pPr>
      <w:proofErr w:type="gramStart"/>
      <w:r w:rsidRPr="003300AC">
        <w:rPr>
          <w:rFonts w:ascii="Times New Roman" w:hAnsi="Times New Roman" w:cs="Times New Roman"/>
          <w:sz w:val="28"/>
          <w:szCs w:val="28"/>
        </w:rPr>
        <w:t xml:space="preserve">Таким образом, в общей системе криминалистики,  криминалистическая тактика, как один из ее разделов, имеет самостоятельный, функционально мотивированный своим названием, предмет изучения теории и практики досудебного производства по уголовному делу; органично связанную с этим, оптимальную систему задач; достаточное количество и характер надлежащих субъектов для своевременного, полного и эффективного их решения в связи с раскрытием, расследованием и предупреждением преступлений.  </w:t>
      </w:r>
      <w:proofErr w:type="gramEnd"/>
    </w:p>
    <w:p w:rsidR="003300AC" w:rsidRPr="0055606D" w:rsidRDefault="003300AC" w:rsidP="003300AC">
      <w:pPr>
        <w:pStyle w:val="a3"/>
        <w:rPr>
          <w:rFonts w:ascii="Times New Roman" w:hAnsi="Times New Roman" w:cs="Times New Roman"/>
          <w:sz w:val="28"/>
          <w:szCs w:val="28"/>
        </w:rPr>
      </w:pPr>
    </w:p>
    <w:p w:rsidR="00BB2B5C" w:rsidRPr="009608E4" w:rsidRDefault="00BB2B5C" w:rsidP="009608E4">
      <w:pPr>
        <w:jc w:val="center"/>
        <w:rPr>
          <w:rFonts w:ascii="Times New Roman" w:hAnsi="Times New Roman" w:cs="Times New Roman"/>
          <w:b/>
          <w:sz w:val="28"/>
          <w:szCs w:val="28"/>
        </w:rPr>
      </w:pPr>
      <w:r w:rsidRPr="009608E4">
        <w:rPr>
          <w:rFonts w:ascii="Times New Roman" w:hAnsi="Times New Roman" w:cs="Times New Roman"/>
          <w:b/>
          <w:sz w:val="28"/>
          <w:szCs w:val="28"/>
        </w:rPr>
        <w:br w:type="page"/>
      </w:r>
    </w:p>
    <w:p w:rsidR="009608E4" w:rsidRPr="009608E4" w:rsidRDefault="009608E4" w:rsidP="009608E4">
      <w:pPr>
        <w:jc w:val="center"/>
        <w:rPr>
          <w:rFonts w:ascii="Times New Roman" w:hAnsi="Times New Roman" w:cs="Times New Roman"/>
          <w:b/>
          <w:sz w:val="28"/>
          <w:szCs w:val="28"/>
        </w:rPr>
      </w:pPr>
      <w:r w:rsidRPr="009608E4">
        <w:rPr>
          <w:rFonts w:ascii="Times New Roman" w:hAnsi="Times New Roman" w:cs="Times New Roman"/>
          <w:b/>
          <w:sz w:val="28"/>
          <w:szCs w:val="28"/>
        </w:rPr>
        <w:lastRenderedPageBreak/>
        <w:t>1.2 Тактический прием: его сущность и значение</w:t>
      </w:r>
    </w:p>
    <w:p w:rsidR="009608E4" w:rsidRDefault="009608E4" w:rsidP="009608E4">
      <w:pPr>
        <w:jc w:val="center"/>
        <w:rPr>
          <w:rFonts w:ascii="Times New Roman" w:hAnsi="Times New Roman" w:cs="Times New Roman"/>
          <w:b/>
          <w:sz w:val="28"/>
          <w:szCs w:val="28"/>
        </w:rPr>
      </w:pPr>
    </w:p>
    <w:p w:rsidR="00BE365E" w:rsidRDefault="00BE365E" w:rsidP="007533FD">
      <w:pPr>
        <w:ind w:firstLine="709"/>
        <w:rPr>
          <w:rFonts w:ascii="Times New Roman" w:hAnsi="Times New Roman" w:cs="Times New Roman"/>
          <w:sz w:val="28"/>
          <w:szCs w:val="28"/>
        </w:rPr>
      </w:pPr>
      <w:r>
        <w:rPr>
          <w:rFonts w:ascii="Times New Roman" w:hAnsi="Times New Roman" w:cs="Times New Roman"/>
          <w:sz w:val="28"/>
          <w:szCs w:val="28"/>
        </w:rPr>
        <w:t>О</w:t>
      </w:r>
      <w:r w:rsidRPr="00BE365E">
        <w:rPr>
          <w:rFonts w:ascii="Times New Roman" w:hAnsi="Times New Roman" w:cs="Times New Roman"/>
          <w:sz w:val="28"/>
          <w:szCs w:val="28"/>
        </w:rPr>
        <w:t xml:space="preserve">собое место в криминалистической тактике занимают понятия тактического приема, тактической рекомендации, тактического решения, тактического риска, тактической комбинации, тактической операции. </w:t>
      </w:r>
    </w:p>
    <w:p w:rsidR="00BE365E" w:rsidRDefault="00BE365E" w:rsidP="007533FD">
      <w:pPr>
        <w:ind w:firstLine="709"/>
        <w:rPr>
          <w:rFonts w:ascii="Times New Roman" w:hAnsi="Times New Roman" w:cs="Times New Roman"/>
          <w:sz w:val="28"/>
          <w:szCs w:val="28"/>
        </w:rPr>
      </w:pPr>
      <w:r w:rsidRPr="00BE365E">
        <w:rPr>
          <w:rFonts w:ascii="Times New Roman" w:hAnsi="Times New Roman" w:cs="Times New Roman"/>
          <w:sz w:val="28"/>
          <w:szCs w:val="28"/>
        </w:rPr>
        <w:t>Все эти и иные способы оптимизации расследования могут использоваться в различном сочетании.</w:t>
      </w:r>
      <w:r>
        <w:rPr>
          <w:rFonts w:ascii="Times New Roman" w:hAnsi="Times New Roman" w:cs="Times New Roman"/>
          <w:sz w:val="28"/>
          <w:szCs w:val="28"/>
        </w:rPr>
        <w:t xml:space="preserve"> </w:t>
      </w:r>
      <w:r w:rsidRPr="00BE365E">
        <w:rPr>
          <w:rFonts w:ascii="Times New Roman" w:hAnsi="Times New Roman" w:cs="Times New Roman"/>
          <w:sz w:val="28"/>
          <w:szCs w:val="28"/>
        </w:rPr>
        <w:t>Наполнение данных понятий определенным содержанием связано с существующими условиями (требованиями, свойствами), предъявляемыми к их выполнению. Фактически невыполнение таких требований ведет к необоснованности принимаемых решений или недопустимости тактического приема. На наш взгляд, основным средством решения криминалистических з</w:t>
      </w:r>
      <w:r>
        <w:rPr>
          <w:rFonts w:ascii="Times New Roman" w:hAnsi="Times New Roman" w:cs="Times New Roman"/>
          <w:sz w:val="28"/>
          <w:szCs w:val="28"/>
        </w:rPr>
        <w:t>адач является тактический прием</w:t>
      </w:r>
      <w:r>
        <w:rPr>
          <w:rStyle w:val="a6"/>
          <w:rFonts w:ascii="Times New Roman" w:hAnsi="Times New Roman" w:cs="Times New Roman"/>
          <w:sz w:val="28"/>
          <w:szCs w:val="28"/>
        </w:rPr>
        <w:footnoteReference w:id="5"/>
      </w:r>
      <w:r>
        <w:rPr>
          <w:rFonts w:ascii="Times New Roman" w:hAnsi="Times New Roman" w:cs="Times New Roman"/>
          <w:sz w:val="28"/>
          <w:szCs w:val="28"/>
        </w:rPr>
        <w:t>.</w:t>
      </w:r>
    </w:p>
    <w:p w:rsidR="00BE365E" w:rsidRDefault="00BE365E" w:rsidP="007533FD">
      <w:pPr>
        <w:ind w:firstLine="709"/>
        <w:rPr>
          <w:rFonts w:ascii="Times New Roman" w:hAnsi="Times New Roman" w:cs="Times New Roman"/>
          <w:sz w:val="28"/>
          <w:szCs w:val="28"/>
        </w:rPr>
      </w:pPr>
      <w:r w:rsidRPr="00BE365E">
        <w:rPr>
          <w:rFonts w:ascii="Times New Roman" w:hAnsi="Times New Roman" w:cs="Times New Roman"/>
          <w:sz w:val="28"/>
          <w:szCs w:val="28"/>
        </w:rPr>
        <w:t>С учетом того, что в деятельности следователя наличествует неопределённость доказательственной информации, ему приходится, помимо общих правил производства предварительного расследования, применять различные приемы наиболее эффективного достижения результата. В совокупности такие приемы составляют систему и при определенной доле самостоятельности являются стержнем или основой тактико-криминалистических рекомендаций по определению линии поведения следователя в конкретных следственных ситуациях расследования.</w:t>
      </w:r>
    </w:p>
    <w:p w:rsidR="00F71547" w:rsidRDefault="00F71547" w:rsidP="007533FD">
      <w:pPr>
        <w:ind w:firstLine="709"/>
        <w:rPr>
          <w:rFonts w:ascii="Times New Roman" w:hAnsi="Times New Roman" w:cs="Times New Roman"/>
          <w:sz w:val="28"/>
          <w:szCs w:val="28"/>
        </w:rPr>
      </w:pPr>
      <w:r w:rsidRPr="00F71547">
        <w:rPr>
          <w:rFonts w:ascii="Times New Roman" w:hAnsi="Times New Roman" w:cs="Times New Roman"/>
          <w:sz w:val="28"/>
          <w:szCs w:val="28"/>
        </w:rPr>
        <w:t xml:space="preserve">В теории криминалистики насчитывается достаточно много определений тактического приема. Каждый из авторов, вкладывая свое отношение к пониманию деятельности следователя по сбору доказательств, по-разному наполнял содержание тактического приема. </w:t>
      </w:r>
    </w:p>
    <w:p w:rsidR="00F71547" w:rsidRDefault="00F71547" w:rsidP="007533FD">
      <w:pPr>
        <w:ind w:firstLine="709"/>
        <w:rPr>
          <w:rFonts w:ascii="Times New Roman" w:hAnsi="Times New Roman" w:cs="Times New Roman"/>
          <w:sz w:val="28"/>
          <w:szCs w:val="28"/>
        </w:rPr>
      </w:pPr>
      <w:r w:rsidRPr="00F71547">
        <w:rPr>
          <w:rFonts w:ascii="Times New Roman" w:hAnsi="Times New Roman" w:cs="Times New Roman"/>
          <w:sz w:val="28"/>
          <w:szCs w:val="28"/>
        </w:rPr>
        <w:t>Так, М.П. Малютин, анализируя сложившееся положение, обращает внимание на понимание тактического приема как линии поведения следователя, его действий в определенных ситуациях (Н.А. Селиванов, С.</w:t>
      </w:r>
      <w:proofErr w:type="gramStart"/>
      <w:r w:rsidRPr="00F71547">
        <w:rPr>
          <w:rFonts w:ascii="Times New Roman" w:hAnsi="Times New Roman" w:cs="Times New Roman"/>
          <w:sz w:val="28"/>
          <w:szCs w:val="28"/>
        </w:rPr>
        <w:t>П</w:t>
      </w:r>
      <w:proofErr w:type="gramEnd"/>
      <w:r w:rsidRPr="00F71547">
        <w:rPr>
          <w:rFonts w:ascii="Times New Roman" w:hAnsi="Times New Roman" w:cs="Times New Roman"/>
          <w:sz w:val="28"/>
          <w:szCs w:val="28"/>
        </w:rPr>
        <w:t xml:space="preserve"> </w:t>
      </w:r>
      <w:proofErr w:type="spellStart"/>
      <w:r w:rsidRPr="00F71547">
        <w:rPr>
          <w:rFonts w:ascii="Times New Roman" w:hAnsi="Times New Roman" w:cs="Times New Roman"/>
          <w:sz w:val="28"/>
          <w:szCs w:val="28"/>
        </w:rPr>
        <w:lastRenderedPageBreak/>
        <w:t>Митричев</w:t>
      </w:r>
      <w:proofErr w:type="spellEnd"/>
      <w:r w:rsidRPr="00F71547">
        <w:rPr>
          <w:rFonts w:ascii="Times New Roman" w:hAnsi="Times New Roman" w:cs="Times New Roman"/>
          <w:sz w:val="28"/>
          <w:szCs w:val="28"/>
        </w:rPr>
        <w:t xml:space="preserve"> и др.). Здесь же приводятся позиции А.Н. Васильева, В.И. Комиссарова, </w:t>
      </w:r>
      <w:proofErr w:type="gramStart"/>
      <w:r w:rsidRPr="00F71547">
        <w:rPr>
          <w:rFonts w:ascii="Times New Roman" w:hAnsi="Times New Roman" w:cs="Times New Roman"/>
          <w:sz w:val="28"/>
          <w:szCs w:val="28"/>
        </w:rPr>
        <w:t>считающих</w:t>
      </w:r>
      <w:proofErr w:type="gramEnd"/>
      <w:r w:rsidRPr="00F71547">
        <w:rPr>
          <w:rFonts w:ascii="Times New Roman" w:hAnsi="Times New Roman" w:cs="Times New Roman"/>
          <w:sz w:val="28"/>
          <w:szCs w:val="28"/>
        </w:rPr>
        <w:t xml:space="preserve"> тактический прием научно обоснованной рекомендацией о наиболее оптимальном поведении следователя. И наконец, третье направление, где группа ученых определяет тактический прием как наиболее рациональный и эффективный способ действия или наиболее целесообразную линию поведения следователя (Р.С. Белкин, Н.А. Якубович)</w:t>
      </w:r>
      <w:r>
        <w:rPr>
          <w:rStyle w:val="a6"/>
          <w:rFonts w:ascii="Times New Roman" w:hAnsi="Times New Roman" w:cs="Times New Roman"/>
          <w:sz w:val="28"/>
          <w:szCs w:val="28"/>
        </w:rPr>
        <w:footnoteReference w:id="6"/>
      </w:r>
      <w:r>
        <w:rPr>
          <w:rFonts w:ascii="Times New Roman" w:hAnsi="Times New Roman" w:cs="Times New Roman"/>
          <w:sz w:val="28"/>
          <w:szCs w:val="28"/>
        </w:rPr>
        <w:t>.</w:t>
      </w:r>
    </w:p>
    <w:p w:rsidR="00F71547" w:rsidRDefault="00F71547" w:rsidP="007533FD">
      <w:pPr>
        <w:ind w:firstLine="709"/>
        <w:rPr>
          <w:rFonts w:ascii="Times New Roman" w:hAnsi="Times New Roman" w:cs="Times New Roman"/>
          <w:sz w:val="28"/>
          <w:szCs w:val="28"/>
        </w:rPr>
      </w:pPr>
      <w:r w:rsidRPr="00F71547">
        <w:rPr>
          <w:rFonts w:ascii="Times New Roman" w:hAnsi="Times New Roman" w:cs="Times New Roman"/>
          <w:sz w:val="28"/>
          <w:szCs w:val="28"/>
        </w:rPr>
        <w:t>При рассмотрении следственной практики как критерия формирования криминалистических рекомендаций следует признать, что наиболее эффективный вариант производства следственного действия достигается путем проб и ошибок. Без обоснованного вывода об оптимальных действиях следователю трудно добиться результата. В этом отношении рекомендуемый тактический прием должен быть основан на системе научных положений и иметь практическую реализацию. Фактически сущность тактического приема рассматривается в двух аспектах, считают В.И. Комиссаров, О.В. Полстовалов. Это и научная категория, характеризующая наиболее оптимальное поведение следователя в типичных ситуациях производства отдельных, преимущественно следственных действий; и способ действия, самостоятельно избираемый уполномоченным на то должностным лицом в конкретной ситуации, складывающейся на определенном этапе расследования</w:t>
      </w:r>
      <w:r>
        <w:rPr>
          <w:rFonts w:ascii="Times New Roman" w:hAnsi="Times New Roman" w:cs="Times New Roman"/>
          <w:sz w:val="28"/>
          <w:szCs w:val="28"/>
        </w:rPr>
        <w:t>.</w:t>
      </w:r>
    </w:p>
    <w:p w:rsidR="00F71547" w:rsidRDefault="00F71547" w:rsidP="007533FD">
      <w:pPr>
        <w:ind w:firstLine="709"/>
        <w:rPr>
          <w:rFonts w:ascii="Times New Roman" w:hAnsi="Times New Roman" w:cs="Times New Roman"/>
          <w:sz w:val="28"/>
          <w:szCs w:val="28"/>
        </w:rPr>
      </w:pPr>
      <w:r w:rsidRPr="00F71547">
        <w:rPr>
          <w:rFonts w:ascii="Times New Roman" w:hAnsi="Times New Roman" w:cs="Times New Roman"/>
          <w:sz w:val="28"/>
          <w:szCs w:val="28"/>
        </w:rPr>
        <w:t xml:space="preserve">Как рациональный и эффективный способ действия следователя, несомненно, следует иметь в виду при определении содержания тактического приема. Когда речь идет о взаимном общении следователя с подозреваемым, свидетелем и или иным участником уголовного процесса, </w:t>
      </w:r>
      <w:proofErr w:type="gramStart"/>
      <w:r w:rsidRPr="00F71547">
        <w:rPr>
          <w:rFonts w:ascii="Times New Roman" w:hAnsi="Times New Roman" w:cs="Times New Roman"/>
          <w:sz w:val="28"/>
          <w:szCs w:val="28"/>
        </w:rPr>
        <w:t>возможно</w:t>
      </w:r>
      <w:proofErr w:type="gramEnd"/>
      <w:r w:rsidRPr="00F71547">
        <w:rPr>
          <w:rFonts w:ascii="Times New Roman" w:hAnsi="Times New Roman" w:cs="Times New Roman"/>
          <w:sz w:val="28"/>
          <w:szCs w:val="28"/>
        </w:rPr>
        <w:t xml:space="preserve"> говорить об установлении психологического контакта, и в этом случае в криминалистике разработаны рекомендации, в остальных случаях (например, </w:t>
      </w:r>
      <w:r w:rsidRPr="00F71547">
        <w:rPr>
          <w:rFonts w:ascii="Times New Roman" w:hAnsi="Times New Roman" w:cs="Times New Roman"/>
          <w:sz w:val="28"/>
          <w:szCs w:val="28"/>
        </w:rPr>
        <w:lastRenderedPageBreak/>
        <w:t>невербальных следственных действий) о тактической линии поведения следователя мы говорим применительно к способам действия, решениям.</w:t>
      </w:r>
    </w:p>
    <w:p w:rsidR="00F71547" w:rsidRDefault="00F71547" w:rsidP="007533FD">
      <w:pPr>
        <w:ind w:firstLine="709"/>
        <w:rPr>
          <w:rFonts w:ascii="Times New Roman" w:hAnsi="Times New Roman" w:cs="Times New Roman"/>
          <w:sz w:val="28"/>
          <w:szCs w:val="28"/>
        </w:rPr>
      </w:pPr>
      <w:r w:rsidRPr="00F71547">
        <w:rPr>
          <w:rFonts w:ascii="Times New Roman" w:hAnsi="Times New Roman" w:cs="Times New Roman"/>
          <w:sz w:val="28"/>
          <w:szCs w:val="28"/>
        </w:rPr>
        <w:t>Тактическая линия поведения,</w:t>
      </w:r>
      <w:r>
        <w:rPr>
          <w:rFonts w:ascii="Times New Roman" w:hAnsi="Times New Roman" w:cs="Times New Roman"/>
          <w:sz w:val="28"/>
          <w:szCs w:val="28"/>
        </w:rPr>
        <w:t xml:space="preserve"> </w:t>
      </w:r>
      <w:r w:rsidRPr="00F71547">
        <w:rPr>
          <w:rFonts w:ascii="Times New Roman" w:hAnsi="Times New Roman" w:cs="Times New Roman"/>
          <w:sz w:val="28"/>
          <w:szCs w:val="28"/>
        </w:rPr>
        <w:t xml:space="preserve">эмоционально-коммуникативная сторона следственной и иной деятельности, ее эмоционально-психическая направленность заключается в выстраивании наиболее эффективных взаимоотношений и взаимодействий с участниками уголовного судопроизводства и, в частности, с участниками следственных действий, определении наиболее целесообразного в </w:t>
      </w:r>
      <w:proofErr w:type="spellStart"/>
      <w:r w:rsidRPr="00F71547">
        <w:rPr>
          <w:rFonts w:ascii="Times New Roman" w:hAnsi="Times New Roman" w:cs="Times New Roman"/>
          <w:sz w:val="28"/>
          <w:szCs w:val="28"/>
        </w:rPr>
        <w:t>коммуникативнопсихическом</w:t>
      </w:r>
      <w:proofErr w:type="spellEnd"/>
      <w:r w:rsidRPr="00F71547">
        <w:rPr>
          <w:rFonts w:ascii="Times New Roman" w:hAnsi="Times New Roman" w:cs="Times New Roman"/>
          <w:sz w:val="28"/>
          <w:szCs w:val="28"/>
        </w:rPr>
        <w:t xml:space="preserve"> отношении напр</w:t>
      </w:r>
      <w:r w:rsidR="007533FD">
        <w:rPr>
          <w:rFonts w:ascii="Times New Roman" w:hAnsi="Times New Roman" w:cs="Times New Roman"/>
          <w:sz w:val="28"/>
          <w:szCs w:val="28"/>
        </w:rPr>
        <w:t>авления конкретной деятельности</w:t>
      </w:r>
      <w:r>
        <w:rPr>
          <w:rStyle w:val="a6"/>
          <w:rFonts w:ascii="Times New Roman" w:hAnsi="Times New Roman" w:cs="Times New Roman"/>
          <w:sz w:val="28"/>
          <w:szCs w:val="28"/>
        </w:rPr>
        <w:footnoteReference w:id="7"/>
      </w:r>
      <w:r w:rsidRPr="00F71547">
        <w:rPr>
          <w:rFonts w:ascii="Times New Roman" w:hAnsi="Times New Roman" w:cs="Times New Roman"/>
          <w:sz w:val="28"/>
          <w:szCs w:val="28"/>
        </w:rPr>
        <w:t>.</w:t>
      </w:r>
    </w:p>
    <w:p w:rsidR="00F71547" w:rsidRDefault="00F71547" w:rsidP="007533FD">
      <w:pPr>
        <w:ind w:firstLine="709"/>
        <w:rPr>
          <w:rFonts w:ascii="Times New Roman" w:hAnsi="Times New Roman" w:cs="Times New Roman"/>
          <w:sz w:val="28"/>
          <w:szCs w:val="28"/>
        </w:rPr>
      </w:pPr>
      <w:r w:rsidRPr="00F71547">
        <w:rPr>
          <w:rFonts w:ascii="Times New Roman" w:hAnsi="Times New Roman" w:cs="Times New Roman"/>
          <w:sz w:val="28"/>
          <w:szCs w:val="28"/>
        </w:rPr>
        <w:t>Выбор тактической линии поведения следова</w:t>
      </w:r>
      <w:r>
        <w:rPr>
          <w:rFonts w:ascii="Times New Roman" w:hAnsi="Times New Roman" w:cs="Times New Roman"/>
          <w:sz w:val="28"/>
          <w:szCs w:val="28"/>
        </w:rPr>
        <w:t>теля зависит от имеющих</w:t>
      </w:r>
      <w:r w:rsidRPr="00F71547">
        <w:rPr>
          <w:rFonts w:ascii="Times New Roman" w:hAnsi="Times New Roman" w:cs="Times New Roman"/>
          <w:sz w:val="28"/>
          <w:szCs w:val="28"/>
        </w:rPr>
        <w:t>ся доказательств, сложившейся следственной ситуации и во многом от л</w:t>
      </w:r>
      <w:r>
        <w:rPr>
          <w:rFonts w:ascii="Times New Roman" w:hAnsi="Times New Roman" w:cs="Times New Roman"/>
          <w:sz w:val="28"/>
          <w:szCs w:val="28"/>
        </w:rPr>
        <w:t>ичностных каче</w:t>
      </w:r>
      <w:proofErr w:type="gramStart"/>
      <w:r>
        <w:rPr>
          <w:rFonts w:ascii="Times New Roman" w:hAnsi="Times New Roman" w:cs="Times New Roman"/>
          <w:sz w:val="28"/>
          <w:szCs w:val="28"/>
        </w:rPr>
        <w:t>ств сл</w:t>
      </w:r>
      <w:proofErr w:type="gramEnd"/>
      <w:r>
        <w:rPr>
          <w:rFonts w:ascii="Times New Roman" w:hAnsi="Times New Roman" w:cs="Times New Roman"/>
          <w:sz w:val="28"/>
          <w:szCs w:val="28"/>
        </w:rPr>
        <w:t>едователя.</w:t>
      </w:r>
    </w:p>
    <w:p w:rsidR="00F71547" w:rsidRPr="00BE365E" w:rsidRDefault="00F71547" w:rsidP="007533FD">
      <w:pPr>
        <w:ind w:firstLine="709"/>
        <w:rPr>
          <w:rFonts w:ascii="Times New Roman" w:hAnsi="Times New Roman" w:cs="Times New Roman"/>
          <w:sz w:val="28"/>
          <w:szCs w:val="28"/>
        </w:rPr>
      </w:pPr>
      <w:r>
        <w:rPr>
          <w:rFonts w:ascii="Times New Roman" w:hAnsi="Times New Roman" w:cs="Times New Roman"/>
          <w:sz w:val="28"/>
          <w:szCs w:val="28"/>
        </w:rPr>
        <w:t>Таким образом, т</w:t>
      </w:r>
      <w:r w:rsidRPr="00F71547">
        <w:rPr>
          <w:rFonts w:ascii="Times New Roman" w:hAnsi="Times New Roman" w:cs="Times New Roman"/>
          <w:sz w:val="28"/>
          <w:szCs w:val="28"/>
        </w:rPr>
        <w:t>актический прием – это разработанный криминалистической тактикой наиболее рациональный и эффективный способ действия, обеспечивающий оптимальные возможности по раскрытию, расследованию преступлений. При этом следует помнить, что прежде чем тактический прием будет рекомендован, он должен быть законодательно, теоретически обоснован и отвечать критерию доступности. Свойства тактического приема разработаны в криминалистике, их соблюдение гарантирует законность, этичность, научную обоснованность действий следователя в процессе получения доказательственной информации.</w:t>
      </w:r>
    </w:p>
    <w:p w:rsidR="009608E4" w:rsidRPr="009608E4" w:rsidRDefault="009608E4" w:rsidP="007533FD">
      <w:pPr>
        <w:ind w:firstLine="709"/>
        <w:rPr>
          <w:rFonts w:ascii="Times New Roman" w:hAnsi="Times New Roman" w:cs="Times New Roman"/>
          <w:b/>
          <w:sz w:val="28"/>
          <w:szCs w:val="28"/>
        </w:rPr>
      </w:pPr>
      <w:r w:rsidRPr="009608E4">
        <w:rPr>
          <w:rFonts w:ascii="Times New Roman" w:hAnsi="Times New Roman" w:cs="Times New Roman"/>
          <w:b/>
          <w:sz w:val="28"/>
          <w:szCs w:val="28"/>
        </w:rPr>
        <w:br w:type="page"/>
      </w:r>
    </w:p>
    <w:p w:rsidR="00DE4650" w:rsidRPr="00DE4650" w:rsidRDefault="00DE4650" w:rsidP="00DE4650">
      <w:pPr>
        <w:pStyle w:val="a3"/>
        <w:numPr>
          <w:ilvl w:val="0"/>
          <w:numId w:val="4"/>
        </w:numPr>
        <w:spacing w:after="200" w:line="276" w:lineRule="auto"/>
        <w:jc w:val="center"/>
        <w:rPr>
          <w:rFonts w:ascii="Times New Roman" w:hAnsi="Times New Roman" w:cs="Times New Roman"/>
          <w:b/>
          <w:sz w:val="28"/>
          <w:szCs w:val="28"/>
        </w:rPr>
      </w:pPr>
      <w:r w:rsidRPr="00DE4650">
        <w:rPr>
          <w:rFonts w:ascii="Times New Roman" w:hAnsi="Times New Roman" w:cs="Times New Roman"/>
          <w:b/>
          <w:sz w:val="28"/>
          <w:szCs w:val="28"/>
        </w:rPr>
        <w:lastRenderedPageBreak/>
        <w:t>КРИМИНАЛИСТИЧЕСКАЯ ТАКТИКА В ДЕЯТЕЛЬНОСТИ УИС</w:t>
      </w:r>
    </w:p>
    <w:p w:rsidR="00DE4650" w:rsidRPr="00DE4650" w:rsidRDefault="00DE4650" w:rsidP="00DE4650">
      <w:pPr>
        <w:spacing w:after="200" w:line="276" w:lineRule="auto"/>
        <w:jc w:val="center"/>
        <w:rPr>
          <w:rFonts w:ascii="Times New Roman" w:hAnsi="Times New Roman" w:cs="Times New Roman"/>
          <w:b/>
          <w:sz w:val="28"/>
          <w:szCs w:val="28"/>
        </w:rPr>
      </w:pPr>
    </w:p>
    <w:p w:rsidR="00DE4650" w:rsidRPr="00DE4650" w:rsidRDefault="00DE4650" w:rsidP="00DE4650">
      <w:pPr>
        <w:pStyle w:val="a3"/>
        <w:numPr>
          <w:ilvl w:val="1"/>
          <w:numId w:val="4"/>
        </w:numPr>
        <w:spacing w:after="200" w:line="276" w:lineRule="auto"/>
        <w:jc w:val="center"/>
        <w:rPr>
          <w:rFonts w:ascii="Times New Roman" w:hAnsi="Times New Roman" w:cs="Times New Roman"/>
          <w:b/>
          <w:sz w:val="28"/>
          <w:szCs w:val="28"/>
        </w:rPr>
      </w:pPr>
      <w:r w:rsidRPr="00DE4650">
        <w:rPr>
          <w:rFonts w:ascii="Times New Roman" w:hAnsi="Times New Roman" w:cs="Times New Roman"/>
          <w:b/>
          <w:sz w:val="28"/>
          <w:szCs w:val="28"/>
        </w:rPr>
        <w:t>Тактика проведения допроса в учреждениях УИС</w:t>
      </w:r>
    </w:p>
    <w:p w:rsidR="00DE4650" w:rsidRDefault="00DE4650" w:rsidP="00DE4650">
      <w:pPr>
        <w:pStyle w:val="a3"/>
        <w:spacing w:after="200" w:line="276" w:lineRule="auto"/>
        <w:ind w:left="780"/>
        <w:rPr>
          <w:rFonts w:ascii="Times New Roman" w:hAnsi="Times New Roman" w:cs="Times New Roman"/>
          <w:b/>
          <w:sz w:val="28"/>
          <w:szCs w:val="28"/>
        </w:rPr>
      </w:pPr>
    </w:p>
    <w:p w:rsidR="00DE4650" w:rsidRDefault="00DE4650" w:rsidP="006478F6">
      <w:pPr>
        <w:pStyle w:val="a3"/>
        <w:ind w:left="0" w:firstLine="709"/>
        <w:rPr>
          <w:rFonts w:ascii="Times New Roman" w:hAnsi="Times New Roman" w:cs="Times New Roman"/>
          <w:sz w:val="28"/>
          <w:szCs w:val="28"/>
        </w:rPr>
      </w:pPr>
      <w:r w:rsidRPr="00DE4650">
        <w:rPr>
          <w:rFonts w:ascii="Times New Roman" w:hAnsi="Times New Roman" w:cs="Times New Roman"/>
          <w:sz w:val="28"/>
          <w:szCs w:val="28"/>
        </w:rPr>
        <w:t>Допрос относится к вербальным следственным действиям и производится в целях получения от потерпевших, свидетелей, подозреваемых и обвиняемых показаний об известных им фактах, имеющих значение для расследуемого дела. Целью допроса является получение показаний, полно и объективно отражающих обстоятельства, подлежащие доказыванию по уголовному делу.</w:t>
      </w:r>
    </w:p>
    <w:p w:rsidR="00DE4650" w:rsidRDefault="00DE4650" w:rsidP="006478F6">
      <w:pPr>
        <w:pStyle w:val="a3"/>
        <w:ind w:left="0" w:firstLine="709"/>
        <w:rPr>
          <w:rFonts w:ascii="Times New Roman" w:hAnsi="Times New Roman" w:cs="Times New Roman"/>
          <w:sz w:val="28"/>
          <w:szCs w:val="28"/>
        </w:rPr>
      </w:pPr>
      <w:r w:rsidRPr="00DE4650">
        <w:rPr>
          <w:rFonts w:ascii="Times New Roman" w:hAnsi="Times New Roman" w:cs="Times New Roman"/>
          <w:sz w:val="28"/>
          <w:szCs w:val="28"/>
        </w:rPr>
        <w:t>Сущность допроса состоит в том, что лицо, его производящее, побуждает допрашиваемого дать показания об обстоятельствах, связанных с расследуемым преступлением, которые фиксирует в протоколе допроса, чтобы в дальнейшем они могли быть использованы в качестве доказательств по расследуемому уголовному делу. Порядок производства данных следственных действий регламентируется гл. 26 Уголовно-процессуального кодекса Российской Федерации (УПК РФ)</w:t>
      </w:r>
      <w:r>
        <w:rPr>
          <w:rStyle w:val="a6"/>
          <w:rFonts w:ascii="Times New Roman" w:hAnsi="Times New Roman" w:cs="Times New Roman"/>
          <w:sz w:val="28"/>
          <w:szCs w:val="28"/>
        </w:rPr>
        <w:footnoteReference w:id="8"/>
      </w:r>
      <w:r w:rsidRPr="00DE4650">
        <w:rPr>
          <w:rFonts w:ascii="Times New Roman" w:hAnsi="Times New Roman" w:cs="Times New Roman"/>
          <w:sz w:val="28"/>
          <w:szCs w:val="28"/>
        </w:rPr>
        <w:t>.</w:t>
      </w:r>
    </w:p>
    <w:p w:rsidR="00DE4650" w:rsidRDefault="00DE4650" w:rsidP="006478F6">
      <w:pPr>
        <w:pStyle w:val="a3"/>
        <w:ind w:left="0" w:firstLine="709"/>
        <w:rPr>
          <w:rFonts w:ascii="Times New Roman" w:hAnsi="Times New Roman" w:cs="Times New Roman"/>
          <w:sz w:val="28"/>
          <w:szCs w:val="28"/>
        </w:rPr>
      </w:pPr>
      <w:r w:rsidRPr="00DE4650">
        <w:rPr>
          <w:rFonts w:ascii="Times New Roman" w:hAnsi="Times New Roman" w:cs="Times New Roman"/>
          <w:sz w:val="28"/>
          <w:szCs w:val="28"/>
        </w:rPr>
        <w:t>Исходя из статуса допрашиваемого лица, выделяют допрос свидетеля, допрос потерпевшего, допрос подозреваемого, допрос обвиняемого, допрос эксперта, допрос специалиста, допрос несовершеннолетнего. Следует отметить, что криминалистикой выработаны общие рекомендации и приемы производства для различных видов допроса. Однако специфика учреждений УИС, проявляющаяся в распространении криминальной субкультуры, нормы которой предписывают ее носителям противодействовать представителям власти, накладывает определенный отпечаток на общие положения тактики допроса.</w:t>
      </w:r>
    </w:p>
    <w:p w:rsidR="00DE4650" w:rsidRDefault="00DE4650" w:rsidP="006478F6">
      <w:pPr>
        <w:pStyle w:val="a3"/>
        <w:ind w:left="0" w:firstLine="709"/>
        <w:rPr>
          <w:rFonts w:ascii="Times New Roman" w:hAnsi="Times New Roman" w:cs="Times New Roman"/>
          <w:sz w:val="28"/>
          <w:szCs w:val="28"/>
        </w:rPr>
      </w:pPr>
      <w:r w:rsidRPr="00DE4650">
        <w:rPr>
          <w:rFonts w:ascii="Times New Roman" w:hAnsi="Times New Roman" w:cs="Times New Roman"/>
          <w:sz w:val="28"/>
          <w:szCs w:val="28"/>
        </w:rPr>
        <w:t xml:space="preserve">При производстве допроса в учреждениях уголовно-исполнительной системы (УИС) следует учитывать возрастание тактических рисков, </w:t>
      </w:r>
      <w:r w:rsidRPr="00DE4650">
        <w:rPr>
          <w:rFonts w:ascii="Times New Roman" w:hAnsi="Times New Roman" w:cs="Times New Roman"/>
          <w:sz w:val="28"/>
          <w:szCs w:val="28"/>
        </w:rPr>
        <w:lastRenderedPageBreak/>
        <w:t xml:space="preserve">связанных с высоким уровнем конфликтности и противодействием со стороны </w:t>
      </w:r>
      <w:proofErr w:type="spellStart"/>
      <w:r w:rsidRPr="00DE4650">
        <w:rPr>
          <w:rFonts w:ascii="Times New Roman" w:hAnsi="Times New Roman" w:cs="Times New Roman"/>
          <w:sz w:val="28"/>
          <w:szCs w:val="28"/>
        </w:rPr>
        <w:t>спецконтингента</w:t>
      </w:r>
      <w:proofErr w:type="spellEnd"/>
      <w:r w:rsidRPr="00DE4650">
        <w:rPr>
          <w:rFonts w:ascii="Times New Roman" w:hAnsi="Times New Roman" w:cs="Times New Roman"/>
          <w:sz w:val="28"/>
          <w:szCs w:val="28"/>
        </w:rPr>
        <w:t>.</w:t>
      </w:r>
    </w:p>
    <w:p w:rsidR="00DE4650" w:rsidRDefault="00DE4650" w:rsidP="006478F6">
      <w:pPr>
        <w:pStyle w:val="a3"/>
        <w:ind w:left="0" w:firstLine="709"/>
        <w:rPr>
          <w:rFonts w:ascii="Times New Roman" w:hAnsi="Times New Roman" w:cs="Times New Roman"/>
          <w:sz w:val="28"/>
          <w:szCs w:val="28"/>
        </w:rPr>
      </w:pPr>
      <w:r w:rsidRPr="00DE4650">
        <w:rPr>
          <w:rFonts w:ascii="Times New Roman" w:hAnsi="Times New Roman" w:cs="Times New Roman"/>
          <w:sz w:val="28"/>
          <w:szCs w:val="28"/>
        </w:rPr>
        <w:t>Следует</w:t>
      </w:r>
      <w:r w:rsidR="00221F4A">
        <w:rPr>
          <w:rFonts w:ascii="Times New Roman" w:hAnsi="Times New Roman" w:cs="Times New Roman"/>
          <w:sz w:val="28"/>
          <w:szCs w:val="28"/>
        </w:rPr>
        <w:t xml:space="preserve"> отметить, что традиционно </w:t>
      </w:r>
      <w:r w:rsidRPr="00DE4650">
        <w:rPr>
          <w:rFonts w:ascii="Times New Roman" w:hAnsi="Times New Roman" w:cs="Times New Roman"/>
          <w:sz w:val="28"/>
          <w:szCs w:val="28"/>
        </w:rPr>
        <w:t>под тактическим риском понимается возможность наступления негативного результата при проведении следственного действия или тактической комбинации</w:t>
      </w:r>
      <w:r w:rsidR="00221F4A">
        <w:rPr>
          <w:rStyle w:val="a6"/>
          <w:rFonts w:ascii="Times New Roman" w:hAnsi="Times New Roman" w:cs="Times New Roman"/>
          <w:sz w:val="28"/>
          <w:szCs w:val="28"/>
        </w:rPr>
        <w:footnoteReference w:id="9"/>
      </w:r>
      <w:r w:rsidRPr="00DE4650">
        <w:rPr>
          <w:rFonts w:ascii="Times New Roman" w:hAnsi="Times New Roman" w:cs="Times New Roman"/>
          <w:sz w:val="28"/>
          <w:szCs w:val="28"/>
        </w:rPr>
        <w:t>.</w:t>
      </w:r>
    </w:p>
    <w:p w:rsidR="00221F4A" w:rsidRDefault="00221F4A" w:rsidP="006478F6">
      <w:pPr>
        <w:pStyle w:val="a3"/>
        <w:ind w:left="0" w:firstLine="709"/>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Pr="00221F4A">
        <w:rPr>
          <w:rFonts w:ascii="Times New Roman" w:hAnsi="Times New Roman" w:cs="Times New Roman"/>
          <w:sz w:val="28"/>
          <w:szCs w:val="28"/>
        </w:rPr>
        <w:t>учреждениях УИС допрос производится либо сотрудниками оперативных подразделений по поручению следователя, либо начальниками учреждений и органов УИС в рамках производства неотложных следственных действий по уголовным делам о преступлениях против установленного порядка несения службы, совершенных сотрудниками соответствующих учреждений и органов, а равно о преступлениях, совершенных в расположении указанных учреждений и органов иными лицами.</w:t>
      </w:r>
      <w:proofErr w:type="gramEnd"/>
      <w:r w:rsidRPr="00221F4A">
        <w:rPr>
          <w:rFonts w:ascii="Times New Roman" w:hAnsi="Times New Roman" w:cs="Times New Roman"/>
          <w:sz w:val="28"/>
          <w:szCs w:val="28"/>
        </w:rPr>
        <w:t xml:space="preserve"> Помимо этого, нередко допросы в учреждениях УИС следователи либо дознаватели производят самостоятельно.</w:t>
      </w:r>
    </w:p>
    <w:p w:rsidR="00221F4A" w:rsidRDefault="00221F4A" w:rsidP="006478F6">
      <w:pPr>
        <w:pStyle w:val="a3"/>
        <w:ind w:left="0" w:firstLine="709"/>
        <w:rPr>
          <w:rFonts w:ascii="Times New Roman" w:hAnsi="Times New Roman" w:cs="Times New Roman"/>
          <w:sz w:val="28"/>
          <w:szCs w:val="28"/>
        </w:rPr>
      </w:pPr>
      <w:r w:rsidRPr="00221F4A">
        <w:rPr>
          <w:rFonts w:ascii="Times New Roman" w:hAnsi="Times New Roman" w:cs="Times New Roman"/>
          <w:sz w:val="28"/>
          <w:szCs w:val="28"/>
        </w:rPr>
        <w:t>В целом допрос состоит из трех этапов: подготовительного, рабочего и заключительного.</w:t>
      </w:r>
    </w:p>
    <w:p w:rsidR="00221F4A" w:rsidRDefault="00221F4A" w:rsidP="006478F6">
      <w:pPr>
        <w:pStyle w:val="a3"/>
        <w:ind w:left="0" w:firstLine="709"/>
        <w:rPr>
          <w:rFonts w:ascii="Times New Roman" w:hAnsi="Times New Roman" w:cs="Times New Roman"/>
          <w:sz w:val="28"/>
          <w:szCs w:val="28"/>
        </w:rPr>
      </w:pPr>
      <w:proofErr w:type="gramStart"/>
      <w:r w:rsidRPr="00221F4A">
        <w:rPr>
          <w:rFonts w:ascii="Times New Roman" w:hAnsi="Times New Roman" w:cs="Times New Roman"/>
          <w:sz w:val="28"/>
          <w:szCs w:val="28"/>
        </w:rPr>
        <w:t>Подготовительный этап включает в себя ряд действий, позволяющих более эффективно реализовать тактические приемы допроса при непосредственном получении показаний от допрашиваемого лица: 1) изучение материалов уголовного дела; 2) определение очередности допросов и способа вызова допрашиваемого; 3) изучение личности допрашиваемого; 4) составление плана; 5) выбор времени и места допроса; 6) установление круга лиц, которые должны участвовать в допросе;</w:t>
      </w:r>
      <w:proofErr w:type="gramEnd"/>
      <w:r w:rsidRPr="00221F4A">
        <w:rPr>
          <w:rFonts w:ascii="Times New Roman" w:hAnsi="Times New Roman" w:cs="Times New Roman"/>
          <w:sz w:val="28"/>
          <w:szCs w:val="28"/>
        </w:rPr>
        <w:t xml:space="preserve"> 7) подбор технических сре</w:t>
      </w:r>
      <w:proofErr w:type="gramStart"/>
      <w:r w:rsidRPr="00221F4A">
        <w:rPr>
          <w:rFonts w:ascii="Times New Roman" w:hAnsi="Times New Roman" w:cs="Times New Roman"/>
          <w:sz w:val="28"/>
          <w:szCs w:val="28"/>
        </w:rPr>
        <w:t>дств дл</w:t>
      </w:r>
      <w:proofErr w:type="gramEnd"/>
      <w:r w:rsidRPr="00221F4A">
        <w:rPr>
          <w:rFonts w:ascii="Times New Roman" w:hAnsi="Times New Roman" w:cs="Times New Roman"/>
          <w:sz w:val="28"/>
          <w:szCs w:val="28"/>
        </w:rPr>
        <w:t>я производства допроса; 8) подготовка вещественных доказательств и документов.</w:t>
      </w:r>
    </w:p>
    <w:p w:rsidR="00221F4A" w:rsidRDefault="00221F4A" w:rsidP="006478F6">
      <w:pPr>
        <w:pStyle w:val="a3"/>
        <w:numPr>
          <w:ilvl w:val="0"/>
          <w:numId w:val="7"/>
        </w:numPr>
        <w:ind w:left="0" w:firstLine="709"/>
        <w:rPr>
          <w:rFonts w:ascii="Times New Roman" w:hAnsi="Times New Roman" w:cs="Times New Roman"/>
          <w:sz w:val="28"/>
          <w:szCs w:val="28"/>
        </w:rPr>
      </w:pPr>
      <w:r w:rsidRPr="00221F4A">
        <w:rPr>
          <w:rFonts w:ascii="Times New Roman" w:hAnsi="Times New Roman" w:cs="Times New Roman"/>
          <w:sz w:val="28"/>
          <w:szCs w:val="28"/>
        </w:rPr>
        <w:t xml:space="preserve">Для определения круга лиц, подлежащих допросу, необходимо изучить и проанализировать материалы уголовного дела, понять, какие конкретно обстоятельства расследуемого преступления подлежат </w:t>
      </w:r>
      <w:r w:rsidRPr="00221F4A">
        <w:rPr>
          <w:rFonts w:ascii="Times New Roman" w:hAnsi="Times New Roman" w:cs="Times New Roman"/>
          <w:sz w:val="28"/>
          <w:szCs w:val="28"/>
        </w:rPr>
        <w:lastRenderedPageBreak/>
        <w:t>установлению в процессе расследования, кого и для выяснения каких вопросов следует допросить, какими сведениями он может располагать</w:t>
      </w:r>
      <w:r>
        <w:rPr>
          <w:rStyle w:val="a6"/>
          <w:rFonts w:ascii="Times New Roman" w:hAnsi="Times New Roman" w:cs="Times New Roman"/>
          <w:sz w:val="28"/>
          <w:szCs w:val="28"/>
        </w:rPr>
        <w:footnoteReference w:id="10"/>
      </w:r>
      <w:r>
        <w:rPr>
          <w:rFonts w:ascii="Times New Roman" w:hAnsi="Times New Roman" w:cs="Times New Roman"/>
          <w:sz w:val="28"/>
          <w:szCs w:val="28"/>
        </w:rPr>
        <w:t>.</w:t>
      </w:r>
    </w:p>
    <w:p w:rsidR="00221F4A" w:rsidRDefault="00221F4A" w:rsidP="006478F6">
      <w:pPr>
        <w:pStyle w:val="a3"/>
        <w:numPr>
          <w:ilvl w:val="0"/>
          <w:numId w:val="7"/>
        </w:numPr>
        <w:ind w:left="0" w:firstLine="709"/>
        <w:rPr>
          <w:rFonts w:ascii="Times New Roman" w:hAnsi="Times New Roman" w:cs="Times New Roman"/>
          <w:sz w:val="28"/>
          <w:szCs w:val="28"/>
        </w:rPr>
      </w:pPr>
      <w:r w:rsidRPr="00221F4A">
        <w:rPr>
          <w:rFonts w:ascii="Times New Roman" w:hAnsi="Times New Roman" w:cs="Times New Roman"/>
          <w:sz w:val="28"/>
          <w:szCs w:val="28"/>
        </w:rPr>
        <w:t>Определение очередности допросов и способа вызова допрашиваемого необходимо для оптимизации процесса расследования. Очередность допроса выбирается в зависимости от объема сведений, имеющихся у допрашиваемого лица, его намерения дать правдивые или ложные показания, взаимоотношений с другими участниками процесса.</w:t>
      </w:r>
    </w:p>
    <w:p w:rsidR="00221F4A" w:rsidRDefault="0000467F" w:rsidP="006478F6">
      <w:pPr>
        <w:pStyle w:val="a3"/>
        <w:numPr>
          <w:ilvl w:val="0"/>
          <w:numId w:val="7"/>
        </w:numPr>
        <w:ind w:left="0" w:firstLine="709"/>
        <w:rPr>
          <w:rFonts w:ascii="Times New Roman" w:hAnsi="Times New Roman" w:cs="Times New Roman"/>
          <w:sz w:val="28"/>
          <w:szCs w:val="28"/>
        </w:rPr>
      </w:pPr>
      <w:r w:rsidRPr="0000467F">
        <w:rPr>
          <w:rFonts w:ascii="Times New Roman" w:hAnsi="Times New Roman" w:cs="Times New Roman"/>
          <w:sz w:val="28"/>
          <w:szCs w:val="28"/>
        </w:rPr>
        <w:t>Изучение личности допрашиваемого необходимо для получения информации, при помощи которой можно было бы прогнозировать его поведение.</w:t>
      </w:r>
    </w:p>
    <w:p w:rsidR="0000467F" w:rsidRDefault="0000467F" w:rsidP="006478F6">
      <w:pPr>
        <w:pStyle w:val="a3"/>
        <w:numPr>
          <w:ilvl w:val="0"/>
          <w:numId w:val="7"/>
        </w:numPr>
        <w:ind w:left="0" w:firstLine="709"/>
        <w:rPr>
          <w:rFonts w:ascii="Times New Roman" w:hAnsi="Times New Roman" w:cs="Times New Roman"/>
          <w:sz w:val="28"/>
          <w:szCs w:val="28"/>
        </w:rPr>
      </w:pPr>
      <w:r w:rsidRPr="0000467F">
        <w:rPr>
          <w:rFonts w:ascii="Times New Roman" w:hAnsi="Times New Roman" w:cs="Times New Roman"/>
          <w:sz w:val="28"/>
          <w:szCs w:val="28"/>
        </w:rPr>
        <w:t xml:space="preserve">Планирование допроса предполагает определение предмета допроса. При отсутствии у допрашивающего четкого представления, о чем он хочет допросить, следственное действие лишается целеустремленности, в показаниях могут быть пробелы и ненужная информация. Отказ от планирования следственного действия нередко является причиной того, что допросы проводятся поверхностно. В ряде случаев, когда, исходя из материалов дела, имеются основания полагать, что при допросе может возникнуть конфликтная ситуация или </w:t>
      </w:r>
      <w:proofErr w:type="gramStart"/>
      <w:r w:rsidRPr="0000467F">
        <w:rPr>
          <w:rFonts w:ascii="Times New Roman" w:hAnsi="Times New Roman" w:cs="Times New Roman"/>
          <w:sz w:val="28"/>
          <w:szCs w:val="28"/>
        </w:rPr>
        <w:t>допрашиваемый</w:t>
      </w:r>
      <w:proofErr w:type="gramEnd"/>
      <w:r w:rsidRPr="0000467F">
        <w:rPr>
          <w:rFonts w:ascii="Times New Roman" w:hAnsi="Times New Roman" w:cs="Times New Roman"/>
          <w:sz w:val="28"/>
          <w:szCs w:val="28"/>
        </w:rPr>
        <w:t xml:space="preserve"> может замкнуться в себе, целесообразно провести с ним беседу разведывательного характера.</w:t>
      </w:r>
    </w:p>
    <w:p w:rsidR="004372CE" w:rsidRDefault="004372CE" w:rsidP="006478F6">
      <w:pPr>
        <w:pStyle w:val="a3"/>
        <w:numPr>
          <w:ilvl w:val="0"/>
          <w:numId w:val="7"/>
        </w:numPr>
        <w:ind w:left="0" w:firstLine="709"/>
        <w:rPr>
          <w:rFonts w:ascii="Times New Roman" w:hAnsi="Times New Roman" w:cs="Times New Roman"/>
          <w:sz w:val="28"/>
          <w:szCs w:val="28"/>
        </w:rPr>
      </w:pPr>
      <w:r w:rsidRPr="004372CE">
        <w:rPr>
          <w:rFonts w:ascii="Times New Roman" w:hAnsi="Times New Roman" w:cs="Times New Roman"/>
          <w:sz w:val="28"/>
          <w:szCs w:val="28"/>
        </w:rPr>
        <w:t xml:space="preserve">Выбор времени допроса определяется с учетом важности сведений, которыми обладает допрашиваемый. Выбор места осуществляется исходя из содержания конкретной следственной ситуации. </w:t>
      </w:r>
      <w:proofErr w:type="gramStart"/>
      <w:r w:rsidRPr="004372CE">
        <w:rPr>
          <w:rFonts w:ascii="Times New Roman" w:hAnsi="Times New Roman" w:cs="Times New Roman"/>
          <w:sz w:val="28"/>
          <w:szCs w:val="28"/>
        </w:rPr>
        <w:t>Допрос</w:t>
      </w:r>
      <w:proofErr w:type="gramEnd"/>
      <w:r w:rsidRPr="004372CE">
        <w:rPr>
          <w:rFonts w:ascii="Times New Roman" w:hAnsi="Times New Roman" w:cs="Times New Roman"/>
          <w:sz w:val="28"/>
          <w:szCs w:val="28"/>
        </w:rPr>
        <w:t xml:space="preserve"> возможно произвести как в служебном кабинете, так и в месте нахождения допрашиваемого, а также в ином зашифрованном месте, выбранном в рамках </w:t>
      </w:r>
      <w:proofErr w:type="spellStart"/>
      <w:r w:rsidRPr="004372CE">
        <w:rPr>
          <w:rFonts w:ascii="Times New Roman" w:hAnsi="Times New Roman" w:cs="Times New Roman"/>
          <w:sz w:val="28"/>
          <w:szCs w:val="28"/>
        </w:rPr>
        <w:t>легендирования</w:t>
      </w:r>
      <w:proofErr w:type="spellEnd"/>
      <w:r w:rsidRPr="004372CE">
        <w:rPr>
          <w:rFonts w:ascii="Times New Roman" w:hAnsi="Times New Roman" w:cs="Times New Roman"/>
          <w:sz w:val="28"/>
          <w:szCs w:val="28"/>
        </w:rPr>
        <w:t xml:space="preserve"> участия  допрашиваемого лица в следственном действии. В любом случае необходимо создать определенные условия для производства допроса.</w:t>
      </w:r>
    </w:p>
    <w:p w:rsidR="004372CE" w:rsidRDefault="004372CE" w:rsidP="006478F6">
      <w:pPr>
        <w:pStyle w:val="a3"/>
        <w:numPr>
          <w:ilvl w:val="0"/>
          <w:numId w:val="7"/>
        </w:numPr>
        <w:ind w:left="0" w:firstLine="709"/>
        <w:rPr>
          <w:rFonts w:ascii="Times New Roman" w:hAnsi="Times New Roman" w:cs="Times New Roman"/>
          <w:sz w:val="28"/>
          <w:szCs w:val="28"/>
        </w:rPr>
      </w:pPr>
      <w:r w:rsidRPr="004372CE">
        <w:rPr>
          <w:rFonts w:ascii="Times New Roman" w:hAnsi="Times New Roman" w:cs="Times New Roman"/>
          <w:sz w:val="28"/>
          <w:szCs w:val="28"/>
        </w:rPr>
        <w:t xml:space="preserve">Обеспечение соблюдения принципа законности предполагает установление круга лиц, которые должны участвовать в допросе, и принятие </w:t>
      </w:r>
      <w:r w:rsidRPr="004372CE">
        <w:rPr>
          <w:rFonts w:ascii="Times New Roman" w:hAnsi="Times New Roman" w:cs="Times New Roman"/>
          <w:sz w:val="28"/>
          <w:szCs w:val="28"/>
        </w:rPr>
        <w:lastRenderedPageBreak/>
        <w:t>мер к их явке. К таким лицам относятся защитник, переводчик, специалист, педагог, законный представитель.</w:t>
      </w:r>
    </w:p>
    <w:p w:rsidR="004372CE" w:rsidRDefault="004372CE" w:rsidP="006478F6">
      <w:pPr>
        <w:pStyle w:val="a3"/>
        <w:numPr>
          <w:ilvl w:val="0"/>
          <w:numId w:val="7"/>
        </w:numPr>
        <w:ind w:left="0" w:firstLine="709"/>
        <w:rPr>
          <w:rFonts w:ascii="Times New Roman" w:hAnsi="Times New Roman" w:cs="Times New Roman"/>
          <w:sz w:val="28"/>
          <w:szCs w:val="28"/>
        </w:rPr>
      </w:pPr>
      <w:r w:rsidRPr="004372CE">
        <w:rPr>
          <w:rFonts w:ascii="Times New Roman" w:hAnsi="Times New Roman" w:cs="Times New Roman"/>
          <w:sz w:val="28"/>
          <w:szCs w:val="28"/>
        </w:rPr>
        <w:t>Подбор технических сре</w:t>
      </w:r>
      <w:proofErr w:type="gramStart"/>
      <w:r w:rsidRPr="004372CE">
        <w:rPr>
          <w:rFonts w:ascii="Times New Roman" w:hAnsi="Times New Roman" w:cs="Times New Roman"/>
          <w:sz w:val="28"/>
          <w:szCs w:val="28"/>
        </w:rPr>
        <w:t>дств дл</w:t>
      </w:r>
      <w:proofErr w:type="gramEnd"/>
      <w:r w:rsidRPr="004372CE">
        <w:rPr>
          <w:rFonts w:ascii="Times New Roman" w:hAnsi="Times New Roman" w:cs="Times New Roman"/>
          <w:sz w:val="28"/>
          <w:szCs w:val="28"/>
        </w:rPr>
        <w:t>я производства допроса связан с необходимостью более качественной и объективной фиксации хода следственного действия. При этом требуется подготовить соответствующие средства фиксации показаний (например, средства аудио- или видеозаписи), проверить их исправность и готовность к работе.</w:t>
      </w:r>
    </w:p>
    <w:p w:rsidR="004372CE" w:rsidRDefault="004372CE" w:rsidP="006478F6">
      <w:pPr>
        <w:pStyle w:val="a3"/>
        <w:numPr>
          <w:ilvl w:val="0"/>
          <w:numId w:val="7"/>
        </w:numPr>
        <w:ind w:left="0" w:firstLine="709"/>
        <w:rPr>
          <w:rFonts w:ascii="Times New Roman" w:hAnsi="Times New Roman" w:cs="Times New Roman"/>
          <w:sz w:val="28"/>
          <w:szCs w:val="28"/>
        </w:rPr>
      </w:pPr>
      <w:r w:rsidRPr="004372CE">
        <w:rPr>
          <w:rFonts w:ascii="Times New Roman" w:hAnsi="Times New Roman" w:cs="Times New Roman"/>
          <w:sz w:val="28"/>
          <w:szCs w:val="28"/>
        </w:rPr>
        <w:t>Подготовка вещественных доказательств и документов для производства допроса связана с тем, что уголовно-процессуальное законодательство предусматривает применение в ходе допроса таких приемов и средств, как предъявление доказательств, оглашение протоколов других следственных действий, воспроизведение аудио- и видеозаписи или киносъемки следственных действий</w:t>
      </w:r>
      <w:r>
        <w:rPr>
          <w:rStyle w:val="a6"/>
          <w:rFonts w:ascii="Times New Roman" w:hAnsi="Times New Roman" w:cs="Times New Roman"/>
          <w:sz w:val="28"/>
          <w:szCs w:val="28"/>
        </w:rPr>
        <w:footnoteReference w:id="11"/>
      </w:r>
      <w:r w:rsidRPr="004372CE">
        <w:rPr>
          <w:rFonts w:ascii="Times New Roman" w:hAnsi="Times New Roman" w:cs="Times New Roman"/>
          <w:sz w:val="28"/>
          <w:szCs w:val="28"/>
        </w:rPr>
        <w:t>.</w:t>
      </w:r>
    </w:p>
    <w:p w:rsidR="004372CE" w:rsidRPr="004372CE" w:rsidRDefault="004372CE" w:rsidP="006478F6">
      <w:pPr>
        <w:pStyle w:val="a3"/>
        <w:ind w:left="0" w:firstLine="709"/>
        <w:rPr>
          <w:rFonts w:ascii="Times New Roman" w:hAnsi="Times New Roman" w:cs="Times New Roman"/>
          <w:sz w:val="28"/>
          <w:szCs w:val="28"/>
        </w:rPr>
      </w:pPr>
      <w:r>
        <w:rPr>
          <w:rFonts w:ascii="Times New Roman" w:hAnsi="Times New Roman" w:cs="Times New Roman"/>
          <w:sz w:val="28"/>
          <w:szCs w:val="28"/>
        </w:rPr>
        <w:t>Р</w:t>
      </w:r>
      <w:r w:rsidRPr="004372CE">
        <w:rPr>
          <w:rFonts w:ascii="Times New Roman" w:hAnsi="Times New Roman" w:cs="Times New Roman"/>
          <w:sz w:val="28"/>
          <w:szCs w:val="28"/>
        </w:rPr>
        <w:t xml:space="preserve">абочий этап допроса состоит из следующих стадий: 1) предварительной; 2) свободного рассказа; 3) вопросно-ответной. Перед </w:t>
      </w:r>
    </w:p>
    <w:p w:rsidR="004372CE" w:rsidRDefault="004372CE" w:rsidP="006478F6">
      <w:pPr>
        <w:pStyle w:val="a3"/>
        <w:ind w:left="0" w:firstLine="709"/>
        <w:rPr>
          <w:rFonts w:ascii="Times New Roman" w:hAnsi="Times New Roman" w:cs="Times New Roman"/>
          <w:sz w:val="28"/>
          <w:szCs w:val="28"/>
        </w:rPr>
      </w:pPr>
      <w:r w:rsidRPr="004372CE">
        <w:rPr>
          <w:rFonts w:ascii="Times New Roman" w:hAnsi="Times New Roman" w:cs="Times New Roman"/>
          <w:sz w:val="28"/>
          <w:szCs w:val="28"/>
        </w:rPr>
        <w:t>началом рабочего этапа необходимо принять меры, чтобы вызванные на допрос по одному уголовному делу лица не могли общаться между собой до дачи обоими показаний.</w:t>
      </w:r>
    </w:p>
    <w:p w:rsidR="004372CE" w:rsidRDefault="004372CE" w:rsidP="006478F6">
      <w:pPr>
        <w:pStyle w:val="a3"/>
        <w:ind w:left="0" w:firstLine="709"/>
        <w:rPr>
          <w:rFonts w:ascii="Times New Roman" w:hAnsi="Times New Roman" w:cs="Times New Roman"/>
          <w:sz w:val="28"/>
          <w:szCs w:val="28"/>
        </w:rPr>
      </w:pPr>
      <w:r w:rsidRPr="004372CE">
        <w:rPr>
          <w:rFonts w:ascii="Times New Roman" w:hAnsi="Times New Roman" w:cs="Times New Roman"/>
          <w:sz w:val="28"/>
          <w:szCs w:val="28"/>
        </w:rPr>
        <w:t>На предварительной стадии допроса заполняется анкетная часть протокола, в частности допрашивающий обязан: выяснить фамилию, имя, отчество, дату рождения, должностное положение и иные анкетные данные допрашиваемого лица; удостовериться в личности допрашиваемого путем изучения документов; разъяснить допрашиваемому, в каком качестве и по какому уголовному делу он допрашивается, порядок проведения следственного действия</w:t>
      </w:r>
      <w:r>
        <w:rPr>
          <w:rFonts w:ascii="Times New Roman" w:hAnsi="Times New Roman" w:cs="Times New Roman"/>
          <w:sz w:val="28"/>
          <w:szCs w:val="28"/>
        </w:rPr>
        <w:t>.</w:t>
      </w:r>
    </w:p>
    <w:p w:rsidR="004372CE" w:rsidRDefault="006478F6" w:rsidP="006478F6">
      <w:pPr>
        <w:pStyle w:val="a3"/>
        <w:ind w:left="0" w:firstLine="709"/>
        <w:rPr>
          <w:rFonts w:ascii="Times New Roman" w:hAnsi="Times New Roman" w:cs="Times New Roman"/>
          <w:sz w:val="28"/>
          <w:szCs w:val="28"/>
        </w:rPr>
      </w:pPr>
      <w:r w:rsidRPr="006478F6">
        <w:rPr>
          <w:rFonts w:ascii="Times New Roman" w:hAnsi="Times New Roman" w:cs="Times New Roman"/>
          <w:sz w:val="28"/>
          <w:szCs w:val="28"/>
        </w:rPr>
        <w:t xml:space="preserve">На стадии свободного рассказа допрашиваемому предлагается рассказать все, что ему известно по обстоятельствам дела. </w:t>
      </w:r>
      <w:proofErr w:type="gramStart"/>
      <w:r w:rsidRPr="006478F6">
        <w:rPr>
          <w:rFonts w:ascii="Times New Roman" w:hAnsi="Times New Roman" w:cs="Times New Roman"/>
          <w:sz w:val="28"/>
          <w:szCs w:val="28"/>
        </w:rPr>
        <w:t xml:space="preserve">Свободное изложение дает возможность допрашиваемому вспомнить обстоятельства произошедшего, которые, по его мнению, имеют значение для </w:t>
      </w:r>
      <w:r w:rsidRPr="006478F6">
        <w:rPr>
          <w:rFonts w:ascii="Times New Roman" w:hAnsi="Times New Roman" w:cs="Times New Roman"/>
          <w:sz w:val="28"/>
          <w:szCs w:val="28"/>
        </w:rPr>
        <w:lastRenderedPageBreak/>
        <w:t>расследования.</w:t>
      </w:r>
      <w:proofErr w:type="gramEnd"/>
      <w:r w:rsidRPr="006478F6">
        <w:rPr>
          <w:rFonts w:ascii="Times New Roman" w:hAnsi="Times New Roman" w:cs="Times New Roman"/>
          <w:sz w:val="28"/>
          <w:szCs w:val="28"/>
        </w:rPr>
        <w:t xml:space="preserve"> При этом рекомендуется обратить внимание на особенности поведения допрашиваемого, которые могут изобличить его во лжи либо в нежелании сообщить все известные ему сведения. Признаками этого могут быть изменения интонации, темпа речи, а также паузы между словами. Немаловажное значение имеют и изменения мимики лица, его цвета, выражения глаз и направления взгляда, выступление пота, жесты, поза, движение рук и т. п.</w:t>
      </w:r>
    </w:p>
    <w:p w:rsidR="006478F6" w:rsidRDefault="006478F6" w:rsidP="006478F6">
      <w:pPr>
        <w:pStyle w:val="a3"/>
        <w:ind w:left="0" w:firstLine="709"/>
        <w:rPr>
          <w:rFonts w:ascii="Times New Roman" w:hAnsi="Times New Roman" w:cs="Times New Roman"/>
          <w:sz w:val="28"/>
          <w:szCs w:val="28"/>
        </w:rPr>
      </w:pPr>
      <w:r w:rsidRPr="006478F6">
        <w:rPr>
          <w:rFonts w:ascii="Times New Roman" w:hAnsi="Times New Roman" w:cs="Times New Roman"/>
          <w:sz w:val="28"/>
          <w:szCs w:val="28"/>
        </w:rPr>
        <w:t xml:space="preserve">В данном случае допрос переходит в вопросно-ответную стадию. Здесь </w:t>
      </w:r>
      <w:proofErr w:type="gramStart"/>
      <w:r w:rsidRPr="006478F6">
        <w:rPr>
          <w:rFonts w:ascii="Times New Roman" w:hAnsi="Times New Roman" w:cs="Times New Roman"/>
          <w:sz w:val="28"/>
          <w:szCs w:val="28"/>
        </w:rPr>
        <w:t>допрашивающий</w:t>
      </w:r>
      <w:proofErr w:type="gramEnd"/>
      <w:r w:rsidRPr="006478F6">
        <w:rPr>
          <w:rFonts w:ascii="Times New Roman" w:hAnsi="Times New Roman" w:cs="Times New Roman"/>
          <w:sz w:val="28"/>
          <w:szCs w:val="28"/>
        </w:rPr>
        <w:t>, исходя из информации, полученной от допрашиваемого на стадии свободного рассказа,</w:t>
      </w:r>
      <w:r>
        <w:rPr>
          <w:rFonts w:ascii="Times New Roman" w:hAnsi="Times New Roman" w:cs="Times New Roman"/>
          <w:sz w:val="28"/>
          <w:szCs w:val="28"/>
        </w:rPr>
        <w:t xml:space="preserve"> </w:t>
      </w:r>
      <w:r w:rsidRPr="006478F6">
        <w:rPr>
          <w:rFonts w:ascii="Times New Roman" w:hAnsi="Times New Roman" w:cs="Times New Roman"/>
          <w:sz w:val="28"/>
          <w:szCs w:val="28"/>
        </w:rPr>
        <w:t>и характера сложившейся следственной ситуации, используя необходимые тактические приемы, задает уточняющие, дополняющие, контрольные, напоминающие и другие вопросы, а также предъявляет доказательства и документы. Лицо, производящее допрос, свободно в выборе тактики допроса, однако запрещены наводящие вопросы, то есть такие, в формулировке которых содержится подсказка желаемого ответа. Наводящие вопросы запрещено задавать и адвокату, присутствующему при допросе.</w:t>
      </w:r>
    </w:p>
    <w:p w:rsidR="006478F6" w:rsidRDefault="006478F6" w:rsidP="006478F6">
      <w:pPr>
        <w:pStyle w:val="a3"/>
        <w:ind w:left="0" w:firstLine="709"/>
        <w:rPr>
          <w:rFonts w:ascii="Times New Roman" w:hAnsi="Times New Roman" w:cs="Times New Roman"/>
          <w:sz w:val="28"/>
          <w:szCs w:val="28"/>
        </w:rPr>
      </w:pPr>
      <w:r w:rsidRPr="006478F6">
        <w:rPr>
          <w:rFonts w:ascii="Times New Roman" w:hAnsi="Times New Roman" w:cs="Times New Roman"/>
          <w:sz w:val="28"/>
          <w:szCs w:val="28"/>
        </w:rPr>
        <w:t xml:space="preserve">Выбирая тактику допроса на </w:t>
      </w:r>
      <w:proofErr w:type="spellStart"/>
      <w:r w:rsidRPr="006478F6">
        <w:rPr>
          <w:rFonts w:ascii="Times New Roman" w:hAnsi="Times New Roman" w:cs="Times New Roman"/>
          <w:sz w:val="28"/>
          <w:szCs w:val="28"/>
        </w:rPr>
        <w:t>вопросноответной</w:t>
      </w:r>
      <w:proofErr w:type="spellEnd"/>
      <w:r w:rsidRPr="006478F6">
        <w:rPr>
          <w:rFonts w:ascii="Times New Roman" w:hAnsi="Times New Roman" w:cs="Times New Roman"/>
          <w:sz w:val="28"/>
          <w:szCs w:val="28"/>
        </w:rPr>
        <w:t xml:space="preserve"> стадии, необходимо устранить неточности, неполноту и противоречия в показаниях допрашиваемого. Для этого в первую очередь нужно выяснить, с чем они связаны.</w:t>
      </w:r>
    </w:p>
    <w:p w:rsidR="006478F6" w:rsidRDefault="006478F6" w:rsidP="006478F6">
      <w:pPr>
        <w:pStyle w:val="a3"/>
        <w:ind w:left="0" w:firstLine="709"/>
        <w:rPr>
          <w:rFonts w:ascii="Times New Roman" w:hAnsi="Times New Roman" w:cs="Times New Roman"/>
          <w:sz w:val="28"/>
          <w:szCs w:val="28"/>
        </w:rPr>
      </w:pPr>
      <w:r w:rsidRPr="006478F6">
        <w:rPr>
          <w:rFonts w:ascii="Times New Roman" w:hAnsi="Times New Roman" w:cs="Times New Roman"/>
          <w:sz w:val="28"/>
          <w:szCs w:val="28"/>
        </w:rPr>
        <w:t xml:space="preserve">Особое значение здесь приобретает такой тактический прием, как криминалистический анализ показаний, который включает в </w:t>
      </w:r>
      <w:proofErr w:type="gramStart"/>
      <w:r w:rsidRPr="006478F6">
        <w:rPr>
          <w:rFonts w:ascii="Times New Roman" w:hAnsi="Times New Roman" w:cs="Times New Roman"/>
          <w:sz w:val="28"/>
          <w:szCs w:val="28"/>
        </w:rPr>
        <w:t>себя</w:t>
      </w:r>
      <w:proofErr w:type="gramEnd"/>
      <w:r w:rsidRPr="006478F6">
        <w:rPr>
          <w:rFonts w:ascii="Times New Roman" w:hAnsi="Times New Roman" w:cs="Times New Roman"/>
          <w:sz w:val="28"/>
          <w:szCs w:val="28"/>
        </w:rPr>
        <w:t xml:space="preserve"> в том числе установление фактической возможности восприятия сведений, сообщаемых допрашиваемым</w:t>
      </w:r>
      <w:r>
        <w:rPr>
          <w:rStyle w:val="a6"/>
          <w:rFonts w:ascii="Times New Roman" w:hAnsi="Times New Roman" w:cs="Times New Roman"/>
          <w:sz w:val="28"/>
          <w:szCs w:val="28"/>
        </w:rPr>
        <w:footnoteReference w:id="12"/>
      </w:r>
      <w:r>
        <w:rPr>
          <w:rFonts w:ascii="Times New Roman" w:hAnsi="Times New Roman" w:cs="Times New Roman"/>
          <w:sz w:val="28"/>
          <w:szCs w:val="28"/>
        </w:rPr>
        <w:t>.</w:t>
      </w:r>
    </w:p>
    <w:p w:rsidR="006478F6" w:rsidRDefault="006478F6" w:rsidP="006478F6">
      <w:pPr>
        <w:pStyle w:val="a3"/>
        <w:ind w:left="0" w:firstLine="709"/>
        <w:rPr>
          <w:rFonts w:ascii="Times New Roman" w:hAnsi="Times New Roman" w:cs="Times New Roman"/>
          <w:sz w:val="28"/>
          <w:szCs w:val="28"/>
        </w:rPr>
      </w:pPr>
      <w:r w:rsidRPr="006478F6">
        <w:rPr>
          <w:rFonts w:ascii="Times New Roman" w:hAnsi="Times New Roman" w:cs="Times New Roman"/>
          <w:sz w:val="28"/>
          <w:szCs w:val="28"/>
        </w:rPr>
        <w:t xml:space="preserve">При допросе недопустимы приемы, связанные с обманом, угрозами или шантажом, физическим или психическим насилием, унижением чести и достоинства допрашиваемого, понуждением к даче ложных показаний, </w:t>
      </w:r>
      <w:r w:rsidRPr="006478F6">
        <w:rPr>
          <w:rFonts w:ascii="Times New Roman" w:hAnsi="Times New Roman" w:cs="Times New Roman"/>
          <w:sz w:val="28"/>
          <w:szCs w:val="28"/>
        </w:rPr>
        <w:lastRenderedPageBreak/>
        <w:t>оговору или самооговору, а также ориентированные на низменные побуждения (корысть, месть и др.), невежество и предрассудки.</w:t>
      </w:r>
    </w:p>
    <w:p w:rsidR="006478F6" w:rsidRDefault="006478F6" w:rsidP="006478F6">
      <w:pPr>
        <w:pStyle w:val="a3"/>
        <w:ind w:left="0" w:firstLine="709"/>
        <w:rPr>
          <w:rFonts w:ascii="Times New Roman" w:hAnsi="Times New Roman" w:cs="Times New Roman"/>
          <w:sz w:val="28"/>
          <w:szCs w:val="28"/>
        </w:rPr>
      </w:pPr>
      <w:r w:rsidRPr="006478F6">
        <w:rPr>
          <w:rFonts w:ascii="Times New Roman" w:hAnsi="Times New Roman" w:cs="Times New Roman"/>
          <w:sz w:val="28"/>
          <w:szCs w:val="28"/>
        </w:rPr>
        <w:t>После выяснения всех вопросов, интересующих лицо, производящее допрос, начинается его заключительный этап.</w:t>
      </w:r>
    </w:p>
    <w:p w:rsidR="006478F6" w:rsidRDefault="006478F6" w:rsidP="006478F6">
      <w:pPr>
        <w:pStyle w:val="a3"/>
        <w:ind w:left="0" w:firstLine="709"/>
        <w:rPr>
          <w:rFonts w:ascii="Times New Roman" w:hAnsi="Times New Roman" w:cs="Times New Roman"/>
          <w:sz w:val="28"/>
          <w:szCs w:val="28"/>
        </w:rPr>
      </w:pPr>
      <w:r w:rsidRPr="006478F6">
        <w:rPr>
          <w:rFonts w:ascii="Times New Roman" w:hAnsi="Times New Roman" w:cs="Times New Roman"/>
          <w:sz w:val="28"/>
          <w:szCs w:val="28"/>
        </w:rPr>
        <w:t xml:space="preserve">На данной стадии происходит фиксация показаний </w:t>
      </w:r>
      <w:proofErr w:type="gramStart"/>
      <w:r w:rsidRPr="006478F6">
        <w:rPr>
          <w:rFonts w:ascii="Times New Roman" w:hAnsi="Times New Roman" w:cs="Times New Roman"/>
          <w:sz w:val="28"/>
          <w:szCs w:val="28"/>
        </w:rPr>
        <w:t>допрашиваемого</w:t>
      </w:r>
      <w:proofErr w:type="gramEnd"/>
      <w:r w:rsidRPr="006478F6">
        <w:rPr>
          <w:rFonts w:ascii="Times New Roman" w:hAnsi="Times New Roman" w:cs="Times New Roman"/>
          <w:sz w:val="28"/>
          <w:szCs w:val="28"/>
        </w:rPr>
        <w:t>. Показания заносятся в протокол от первого лица и по возможности дословно, то есть с использованием терминологии самого допрашиваемого лица.</w:t>
      </w:r>
    </w:p>
    <w:p w:rsidR="006478F6" w:rsidRDefault="006478F6" w:rsidP="006478F6">
      <w:pPr>
        <w:pStyle w:val="a3"/>
        <w:ind w:left="0" w:firstLine="709"/>
        <w:rPr>
          <w:rFonts w:ascii="Times New Roman" w:hAnsi="Times New Roman" w:cs="Times New Roman"/>
          <w:sz w:val="28"/>
          <w:szCs w:val="28"/>
        </w:rPr>
      </w:pPr>
      <w:r w:rsidRPr="006478F6">
        <w:rPr>
          <w:rFonts w:ascii="Times New Roman" w:hAnsi="Times New Roman" w:cs="Times New Roman"/>
          <w:sz w:val="28"/>
          <w:szCs w:val="28"/>
        </w:rPr>
        <w:t>Вопросы и ответы в протокол допроса вносятся в той последовательности, которая имела место в ходе допроса. При этом в протокол записываются все без исключения вопросы, в том числе те, которые были отведены по тем или иным причинам, а также те, на которые допрашиваемое лицо отказалось отвечать, с указанием мотивов отвода или отказа.</w:t>
      </w:r>
    </w:p>
    <w:p w:rsidR="006478F6" w:rsidRPr="006478F6" w:rsidRDefault="006478F6" w:rsidP="006478F6">
      <w:pPr>
        <w:pStyle w:val="a3"/>
        <w:ind w:left="0" w:firstLine="709"/>
        <w:rPr>
          <w:rFonts w:ascii="Times New Roman" w:hAnsi="Times New Roman" w:cs="Times New Roman"/>
          <w:sz w:val="28"/>
          <w:szCs w:val="28"/>
        </w:rPr>
      </w:pPr>
      <w:r w:rsidRPr="006478F6">
        <w:rPr>
          <w:rFonts w:ascii="Times New Roman" w:hAnsi="Times New Roman" w:cs="Times New Roman"/>
          <w:sz w:val="28"/>
          <w:szCs w:val="28"/>
        </w:rPr>
        <w:t>Таким образом, следует отметить, что производство допроса в учреждениях УИС характеризуется повышенным тактическим риском, который может проявиться в оказании противодействия допрашиваемых лиц путем отказа от дачи показаний, дачи ложных или искаженных показаний, что связано с влиянием криминальной субкультуры. Тактика допроса в учреждениях УИС должна быть ориентирована на преодоление факторов влияния криминальной субкультуры. Рассмотренные рекомендации могут быть использованы и при опросе других лиц до возбуждения уголовного дела, а также в рамках оперативно-розыскной деятельности.</w:t>
      </w:r>
    </w:p>
    <w:p w:rsidR="004372CE" w:rsidRPr="00221F4A" w:rsidRDefault="004372CE" w:rsidP="004372CE">
      <w:pPr>
        <w:pStyle w:val="a3"/>
        <w:ind w:left="709"/>
        <w:rPr>
          <w:rFonts w:ascii="Times New Roman" w:hAnsi="Times New Roman" w:cs="Times New Roman"/>
          <w:sz w:val="28"/>
          <w:szCs w:val="28"/>
        </w:rPr>
      </w:pPr>
    </w:p>
    <w:p w:rsidR="00DE4650" w:rsidRDefault="00DE4650" w:rsidP="00DE4650">
      <w:pPr>
        <w:spacing w:after="200" w:line="276" w:lineRule="auto"/>
        <w:jc w:val="left"/>
        <w:rPr>
          <w:rFonts w:ascii="Times New Roman" w:hAnsi="Times New Roman" w:cs="Times New Roman"/>
          <w:b/>
          <w:sz w:val="28"/>
          <w:szCs w:val="28"/>
        </w:rPr>
      </w:pPr>
      <w:r>
        <w:rPr>
          <w:rFonts w:ascii="Times New Roman" w:hAnsi="Times New Roman" w:cs="Times New Roman"/>
          <w:b/>
          <w:sz w:val="28"/>
          <w:szCs w:val="28"/>
        </w:rPr>
        <w:br w:type="page"/>
      </w:r>
    </w:p>
    <w:p w:rsidR="00DE4650" w:rsidRPr="00DE4650" w:rsidRDefault="00DE4650" w:rsidP="00DE4650">
      <w:pPr>
        <w:spacing w:after="200" w:line="276" w:lineRule="auto"/>
        <w:jc w:val="center"/>
        <w:rPr>
          <w:rFonts w:ascii="Times New Roman" w:hAnsi="Times New Roman" w:cs="Times New Roman"/>
          <w:b/>
          <w:sz w:val="28"/>
          <w:szCs w:val="28"/>
        </w:rPr>
      </w:pPr>
      <w:r w:rsidRPr="00DE4650">
        <w:rPr>
          <w:rFonts w:ascii="Times New Roman" w:hAnsi="Times New Roman" w:cs="Times New Roman"/>
          <w:b/>
          <w:sz w:val="28"/>
          <w:szCs w:val="28"/>
        </w:rPr>
        <w:lastRenderedPageBreak/>
        <w:t>2.2 Тактика взаимодействия УИС с взаимодействующими  правоохранительными органами</w:t>
      </w:r>
    </w:p>
    <w:p w:rsidR="00DE4650" w:rsidRDefault="00DE4650" w:rsidP="00DE4650">
      <w:pPr>
        <w:spacing w:after="200" w:line="276" w:lineRule="auto"/>
        <w:jc w:val="left"/>
        <w:rPr>
          <w:rFonts w:ascii="Times New Roman" w:hAnsi="Times New Roman" w:cs="Times New Roman"/>
          <w:b/>
          <w:sz w:val="28"/>
          <w:szCs w:val="28"/>
        </w:rPr>
      </w:pPr>
    </w:p>
    <w:p w:rsidR="00C11306" w:rsidRDefault="00C11306" w:rsidP="00C11306">
      <w:pPr>
        <w:ind w:firstLine="709"/>
        <w:rPr>
          <w:rFonts w:ascii="Times New Roman" w:hAnsi="Times New Roman" w:cs="Times New Roman"/>
          <w:sz w:val="28"/>
          <w:szCs w:val="28"/>
        </w:rPr>
      </w:pPr>
      <w:r>
        <w:rPr>
          <w:rFonts w:ascii="Times New Roman" w:hAnsi="Times New Roman" w:cs="Times New Roman"/>
          <w:sz w:val="28"/>
          <w:szCs w:val="28"/>
        </w:rPr>
        <w:t>Б</w:t>
      </w:r>
      <w:r w:rsidRPr="00C11306">
        <w:rPr>
          <w:rFonts w:ascii="Times New Roman" w:hAnsi="Times New Roman" w:cs="Times New Roman"/>
          <w:sz w:val="28"/>
          <w:szCs w:val="28"/>
        </w:rPr>
        <w:t>орьбу с преступностью осуществляет ограниченный круг государственных органов, которые созданы главным образом для решения этой зад</w:t>
      </w:r>
      <w:r>
        <w:rPr>
          <w:rFonts w:ascii="Times New Roman" w:hAnsi="Times New Roman" w:cs="Times New Roman"/>
          <w:sz w:val="28"/>
          <w:szCs w:val="28"/>
        </w:rPr>
        <w:t>ачи</w:t>
      </w:r>
      <w:r>
        <w:rPr>
          <w:rStyle w:val="a6"/>
          <w:rFonts w:ascii="Times New Roman" w:hAnsi="Times New Roman" w:cs="Times New Roman"/>
          <w:sz w:val="28"/>
          <w:szCs w:val="28"/>
        </w:rPr>
        <w:footnoteReference w:id="13"/>
      </w:r>
      <w:r>
        <w:rPr>
          <w:rFonts w:ascii="Times New Roman" w:hAnsi="Times New Roman" w:cs="Times New Roman"/>
          <w:sz w:val="28"/>
          <w:szCs w:val="28"/>
        </w:rPr>
        <w:t>.</w:t>
      </w:r>
    </w:p>
    <w:p w:rsidR="00C11306" w:rsidRDefault="00C11306" w:rsidP="00C11306">
      <w:pPr>
        <w:ind w:firstLine="709"/>
        <w:rPr>
          <w:rFonts w:ascii="Times New Roman" w:hAnsi="Times New Roman" w:cs="Times New Roman"/>
          <w:sz w:val="28"/>
          <w:szCs w:val="28"/>
        </w:rPr>
      </w:pPr>
      <w:r>
        <w:rPr>
          <w:rFonts w:ascii="Times New Roman" w:hAnsi="Times New Roman" w:cs="Times New Roman"/>
          <w:sz w:val="28"/>
          <w:szCs w:val="28"/>
        </w:rPr>
        <w:t xml:space="preserve"> Среди государст</w:t>
      </w:r>
      <w:r w:rsidRPr="00C11306">
        <w:rPr>
          <w:rFonts w:ascii="Times New Roman" w:hAnsi="Times New Roman" w:cs="Times New Roman"/>
          <w:sz w:val="28"/>
          <w:szCs w:val="28"/>
        </w:rPr>
        <w:t>венных органов, занимающихся борьбой с преступностью, важная роль принадлежит МВД России и МЮ России, а в контексте указанной темы остановимся на оперативных подразделениях ОВД и ФСИН.</w:t>
      </w:r>
    </w:p>
    <w:p w:rsidR="00C11306" w:rsidRDefault="00C11306" w:rsidP="00C11306">
      <w:pPr>
        <w:ind w:firstLine="709"/>
        <w:rPr>
          <w:rFonts w:ascii="Times New Roman" w:hAnsi="Times New Roman" w:cs="Times New Roman"/>
          <w:sz w:val="28"/>
          <w:szCs w:val="28"/>
        </w:rPr>
      </w:pPr>
      <w:r w:rsidRPr="00C11306">
        <w:rPr>
          <w:rFonts w:ascii="Times New Roman" w:hAnsi="Times New Roman" w:cs="Times New Roman"/>
          <w:sz w:val="28"/>
          <w:szCs w:val="28"/>
        </w:rPr>
        <w:t>Вышеназванные подразделения участвуют в раскрытии значительного количества совершенных преступлений, часть которых раскрывается совместными усилиями. В свое время А. С. Коваленко отметил, что преодоление ведомственной, отраслевой разобщенности оперативных служб является одним из стратегических направлений организации борьбы с преступностью</w:t>
      </w:r>
      <w:r>
        <w:rPr>
          <w:rStyle w:val="a6"/>
          <w:rFonts w:ascii="Times New Roman" w:hAnsi="Times New Roman" w:cs="Times New Roman"/>
          <w:sz w:val="28"/>
          <w:szCs w:val="28"/>
        </w:rPr>
        <w:footnoteReference w:id="14"/>
      </w:r>
      <w:r>
        <w:rPr>
          <w:rFonts w:ascii="Times New Roman" w:hAnsi="Times New Roman" w:cs="Times New Roman"/>
          <w:sz w:val="28"/>
          <w:szCs w:val="28"/>
        </w:rPr>
        <w:t>.</w:t>
      </w:r>
    </w:p>
    <w:p w:rsidR="00C11306" w:rsidRDefault="00C11306" w:rsidP="00C11306">
      <w:pPr>
        <w:ind w:firstLine="709"/>
        <w:rPr>
          <w:rFonts w:ascii="Times New Roman" w:hAnsi="Times New Roman" w:cs="Times New Roman"/>
          <w:sz w:val="28"/>
          <w:szCs w:val="28"/>
        </w:rPr>
      </w:pPr>
      <w:r w:rsidRPr="00C11306">
        <w:rPr>
          <w:rFonts w:ascii="Times New Roman" w:hAnsi="Times New Roman" w:cs="Times New Roman"/>
          <w:sz w:val="28"/>
          <w:szCs w:val="28"/>
        </w:rPr>
        <w:t>В раскрытии преступлений могут участвовать органы и подразделения,</w:t>
      </w:r>
      <w:r>
        <w:rPr>
          <w:rFonts w:ascii="Times New Roman" w:hAnsi="Times New Roman" w:cs="Times New Roman"/>
          <w:sz w:val="28"/>
          <w:szCs w:val="28"/>
        </w:rPr>
        <w:t xml:space="preserve"> </w:t>
      </w:r>
      <w:r w:rsidRPr="00C11306">
        <w:rPr>
          <w:rFonts w:ascii="Times New Roman" w:hAnsi="Times New Roman" w:cs="Times New Roman"/>
          <w:sz w:val="28"/>
          <w:szCs w:val="28"/>
        </w:rPr>
        <w:t>относящиеся к разным министерствам и ведомствам, являющимся равноправными подсистемами правоохранительных органов. В раскрытии конкретного преступления участвует не вся система или ее подсистемы, а только их отдельные элементы (службы, подразделения) в лице конкретных сотрудников.</w:t>
      </w:r>
    </w:p>
    <w:p w:rsidR="00C11306" w:rsidRDefault="00C11306" w:rsidP="00C11306">
      <w:pPr>
        <w:ind w:firstLine="709"/>
        <w:rPr>
          <w:rFonts w:ascii="Times New Roman" w:hAnsi="Times New Roman" w:cs="Times New Roman"/>
          <w:sz w:val="28"/>
          <w:szCs w:val="28"/>
        </w:rPr>
      </w:pPr>
      <w:r w:rsidRPr="00C11306">
        <w:rPr>
          <w:rFonts w:ascii="Times New Roman" w:hAnsi="Times New Roman" w:cs="Times New Roman"/>
          <w:sz w:val="28"/>
          <w:szCs w:val="28"/>
        </w:rPr>
        <w:t xml:space="preserve">Рассматриваемые оперативные подразделения ОВД и ФСИН в функционально-структурном отношении являются самостоятельными элементами правоохранительной системы. Однако эти подразделения способны эффективно функционировать не изолированно, а в рамках единой </w:t>
      </w:r>
      <w:r w:rsidRPr="00C11306">
        <w:rPr>
          <w:rFonts w:ascii="Times New Roman" w:hAnsi="Times New Roman" w:cs="Times New Roman"/>
          <w:sz w:val="28"/>
          <w:szCs w:val="28"/>
        </w:rPr>
        <w:lastRenderedPageBreak/>
        <w:t xml:space="preserve">системы, в непосредственной или опосредованной взаимосвязи и </w:t>
      </w:r>
      <w:proofErr w:type="spellStart"/>
      <w:r w:rsidRPr="00C11306">
        <w:rPr>
          <w:rFonts w:ascii="Times New Roman" w:hAnsi="Times New Roman" w:cs="Times New Roman"/>
          <w:sz w:val="28"/>
          <w:szCs w:val="28"/>
        </w:rPr>
        <w:t>взаимодополняемости</w:t>
      </w:r>
      <w:proofErr w:type="spellEnd"/>
      <w:r w:rsidRPr="00C11306">
        <w:rPr>
          <w:rFonts w:ascii="Times New Roman" w:hAnsi="Times New Roman" w:cs="Times New Roman"/>
          <w:sz w:val="28"/>
          <w:szCs w:val="28"/>
        </w:rPr>
        <w:t>, то есть во взаим</w:t>
      </w:r>
      <w:r>
        <w:rPr>
          <w:rFonts w:ascii="Times New Roman" w:hAnsi="Times New Roman" w:cs="Times New Roman"/>
          <w:sz w:val="28"/>
          <w:szCs w:val="28"/>
        </w:rPr>
        <w:t>одействии.</w:t>
      </w:r>
    </w:p>
    <w:p w:rsidR="00C11306" w:rsidRDefault="00C11306" w:rsidP="00C11306">
      <w:pPr>
        <w:ind w:firstLine="709"/>
        <w:rPr>
          <w:rFonts w:ascii="Times New Roman" w:hAnsi="Times New Roman" w:cs="Times New Roman"/>
          <w:sz w:val="28"/>
          <w:szCs w:val="28"/>
        </w:rPr>
      </w:pPr>
      <w:r w:rsidRPr="00C11306">
        <w:rPr>
          <w:rFonts w:ascii="Times New Roman" w:hAnsi="Times New Roman" w:cs="Times New Roman"/>
          <w:sz w:val="28"/>
          <w:szCs w:val="28"/>
        </w:rPr>
        <w:t>По характеру связей взаимодействие при раскрытии преступлений может быть непосредственным и опосредованным.</w:t>
      </w:r>
    </w:p>
    <w:p w:rsidR="00C11306" w:rsidRDefault="00C11306" w:rsidP="00C11306">
      <w:pPr>
        <w:ind w:firstLine="709"/>
        <w:rPr>
          <w:rFonts w:ascii="Times New Roman" w:hAnsi="Times New Roman" w:cs="Times New Roman"/>
          <w:sz w:val="28"/>
          <w:szCs w:val="28"/>
        </w:rPr>
      </w:pPr>
      <w:r w:rsidRPr="00C11306">
        <w:rPr>
          <w:rFonts w:ascii="Times New Roman" w:hAnsi="Times New Roman" w:cs="Times New Roman"/>
          <w:sz w:val="28"/>
          <w:szCs w:val="28"/>
        </w:rPr>
        <w:t>Непосредственное взаимодействие предполагает установление прямых связей между рассматриваемыми оперативными подразделениями. Наиболее хар</w:t>
      </w:r>
      <w:r>
        <w:rPr>
          <w:rFonts w:ascii="Times New Roman" w:hAnsi="Times New Roman" w:cs="Times New Roman"/>
          <w:sz w:val="28"/>
          <w:szCs w:val="28"/>
        </w:rPr>
        <w:t xml:space="preserve">актерным примером этого </w:t>
      </w:r>
      <w:r w:rsidRPr="00C11306">
        <w:rPr>
          <w:rFonts w:ascii="Times New Roman" w:hAnsi="Times New Roman" w:cs="Times New Roman"/>
          <w:sz w:val="28"/>
          <w:szCs w:val="28"/>
        </w:rPr>
        <w:t>вида взаимодействия является согласованная деятельность оперативных подразделений ОВД и ФСИН при организации разработки арестованных и осужденных на причастность к ранее совершенным преступлениям</w:t>
      </w:r>
      <w:r>
        <w:rPr>
          <w:rStyle w:val="a6"/>
          <w:rFonts w:ascii="Times New Roman" w:hAnsi="Times New Roman" w:cs="Times New Roman"/>
          <w:sz w:val="28"/>
          <w:szCs w:val="28"/>
        </w:rPr>
        <w:footnoteReference w:id="15"/>
      </w:r>
      <w:r w:rsidRPr="00C11306">
        <w:rPr>
          <w:rFonts w:ascii="Times New Roman" w:hAnsi="Times New Roman" w:cs="Times New Roman"/>
          <w:sz w:val="28"/>
          <w:szCs w:val="28"/>
        </w:rPr>
        <w:t>.</w:t>
      </w:r>
    </w:p>
    <w:p w:rsidR="00C11306" w:rsidRDefault="00C11306" w:rsidP="00C11306">
      <w:pPr>
        <w:ind w:firstLine="709"/>
        <w:rPr>
          <w:rFonts w:ascii="Times New Roman" w:hAnsi="Times New Roman" w:cs="Times New Roman"/>
          <w:sz w:val="28"/>
          <w:szCs w:val="28"/>
        </w:rPr>
      </w:pPr>
      <w:r w:rsidRPr="00C11306">
        <w:rPr>
          <w:rFonts w:ascii="Times New Roman" w:hAnsi="Times New Roman" w:cs="Times New Roman"/>
          <w:sz w:val="28"/>
          <w:szCs w:val="28"/>
        </w:rPr>
        <w:t>При опосредованном взаимодействии связь между оперативными подразделениями осуществляется, как правило, через вышестоящий орган, представляющий службу, в интересах которой организуется взаимодействие. Примером опосредованного взаимодействия могут служить те случаи, когда подозреваемые в совершении преступлений лица содержатся в учреждениях ФСИН, находящихся в других городах (районах) республики, края, области, а заинтересованное подразделение организовывает взаимодействие через центральные аппараты</w:t>
      </w:r>
      <w:r>
        <w:rPr>
          <w:rStyle w:val="a6"/>
          <w:rFonts w:ascii="Times New Roman" w:hAnsi="Times New Roman" w:cs="Times New Roman"/>
          <w:sz w:val="28"/>
          <w:szCs w:val="28"/>
        </w:rPr>
        <w:footnoteReference w:id="16"/>
      </w:r>
      <w:r w:rsidRPr="00C11306">
        <w:rPr>
          <w:rFonts w:ascii="Times New Roman" w:hAnsi="Times New Roman" w:cs="Times New Roman"/>
          <w:sz w:val="28"/>
          <w:szCs w:val="28"/>
        </w:rPr>
        <w:t>.</w:t>
      </w:r>
    </w:p>
    <w:p w:rsidR="00C11306" w:rsidRDefault="00C11306" w:rsidP="00C11306">
      <w:pPr>
        <w:ind w:firstLine="709"/>
        <w:rPr>
          <w:rFonts w:ascii="Times New Roman" w:hAnsi="Times New Roman" w:cs="Times New Roman"/>
          <w:sz w:val="28"/>
          <w:szCs w:val="28"/>
        </w:rPr>
      </w:pPr>
      <w:r w:rsidRPr="00C11306">
        <w:rPr>
          <w:rFonts w:ascii="Times New Roman" w:hAnsi="Times New Roman" w:cs="Times New Roman"/>
          <w:sz w:val="28"/>
          <w:szCs w:val="28"/>
        </w:rPr>
        <w:t xml:space="preserve">Кроме того, можно выделить такие виды взаимодействия, как гласное и негласное. </w:t>
      </w:r>
      <w:proofErr w:type="gramStart"/>
      <w:r w:rsidRPr="00C11306">
        <w:rPr>
          <w:rFonts w:ascii="Times New Roman" w:hAnsi="Times New Roman" w:cs="Times New Roman"/>
          <w:sz w:val="28"/>
          <w:szCs w:val="28"/>
        </w:rPr>
        <w:t>Это</w:t>
      </w:r>
      <w:proofErr w:type="gramEnd"/>
      <w:r w:rsidRPr="00C11306">
        <w:rPr>
          <w:rFonts w:ascii="Times New Roman" w:hAnsi="Times New Roman" w:cs="Times New Roman"/>
          <w:sz w:val="28"/>
          <w:szCs w:val="28"/>
        </w:rPr>
        <w:t xml:space="preserve"> прежде всего относится к реализации непосредственно оперативно-</w:t>
      </w:r>
      <w:proofErr w:type="spellStart"/>
      <w:r w:rsidRPr="00C11306">
        <w:rPr>
          <w:rFonts w:ascii="Times New Roman" w:hAnsi="Times New Roman" w:cs="Times New Roman"/>
          <w:sz w:val="28"/>
          <w:szCs w:val="28"/>
        </w:rPr>
        <w:t>разыскной</w:t>
      </w:r>
      <w:proofErr w:type="spellEnd"/>
      <w:r w:rsidRPr="00C11306">
        <w:rPr>
          <w:rFonts w:ascii="Times New Roman" w:hAnsi="Times New Roman" w:cs="Times New Roman"/>
          <w:sz w:val="28"/>
          <w:szCs w:val="28"/>
        </w:rPr>
        <w:t xml:space="preserve"> информации в процессе взаимодействия и вытекает из самой сущности ОРД, сформулированной в соответствующих статьях Федерального закона «Об оперативно-розыскной деятельности».</w:t>
      </w:r>
    </w:p>
    <w:p w:rsidR="00C11306" w:rsidRDefault="00C11306" w:rsidP="00C11306">
      <w:pPr>
        <w:ind w:firstLine="709"/>
        <w:rPr>
          <w:rFonts w:ascii="Times New Roman" w:hAnsi="Times New Roman" w:cs="Times New Roman"/>
          <w:sz w:val="28"/>
          <w:szCs w:val="28"/>
        </w:rPr>
      </w:pPr>
      <w:r w:rsidRPr="00C11306">
        <w:rPr>
          <w:rFonts w:ascii="Times New Roman" w:hAnsi="Times New Roman" w:cs="Times New Roman"/>
          <w:sz w:val="28"/>
          <w:szCs w:val="28"/>
        </w:rPr>
        <w:t>Процесс совместной согласованной деятельности можно подразделить на этапы: организационный и тактический.</w:t>
      </w:r>
    </w:p>
    <w:p w:rsidR="00C11306" w:rsidRDefault="00C11306" w:rsidP="00C11306">
      <w:pPr>
        <w:ind w:firstLine="709"/>
        <w:rPr>
          <w:rFonts w:ascii="Times New Roman" w:hAnsi="Times New Roman" w:cs="Times New Roman"/>
          <w:sz w:val="28"/>
          <w:szCs w:val="28"/>
        </w:rPr>
      </w:pPr>
      <w:r w:rsidRPr="00C11306">
        <w:rPr>
          <w:rFonts w:ascii="Times New Roman" w:hAnsi="Times New Roman" w:cs="Times New Roman"/>
          <w:sz w:val="28"/>
          <w:szCs w:val="28"/>
        </w:rPr>
        <w:lastRenderedPageBreak/>
        <w:t>Организационный этап включает в себя рабочие встречи между субъектами взаимодействия, формулирование целей и задач, согласование взаимных прав и обязанностей, определение порядка обмена информацией, подготовку совместных документов и т. д.</w:t>
      </w:r>
    </w:p>
    <w:p w:rsidR="00C11306" w:rsidRDefault="00C11306" w:rsidP="00C11306">
      <w:pPr>
        <w:ind w:firstLine="709"/>
        <w:rPr>
          <w:rFonts w:ascii="Times New Roman" w:hAnsi="Times New Roman" w:cs="Times New Roman"/>
          <w:sz w:val="28"/>
          <w:szCs w:val="28"/>
        </w:rPr>
      </w:pPr>
      <w:r w:rsidRPr="00C11306">
        <w:rPr>
          <w:rFonts w:ascii="Times New Roman" w:hAnsi="Times New Roman" w:cs="Times New Roman"/>
          <w:sz w:val="28"/>
          <w:szCs w:val="28"/>
        </w:rPr>
        <w:t>Тактический этап взаимодействия заключается в реализации намеченных целей и задач с использованием выработанных практикой и теорией тактических приемов, методов и форм совместной согласованной деятельности</w:t>
      </w:r>
      <w:r>
        <w:rPr>
          <w:rFonts w:ascii="Times New Roman" w:hAnsi="Times New Roman" w:cs="Times New Roman"/>
          <w:sz w:val="28"/>
          <w:szCs w:val="28"/>
        </w:rPr>
        <w:t>.</w:t>
      </w:r>
    </w:p>
    <w:p w:rsidR="00C11306" w:rsidRDefault="00C11306" w:rsidP="00C11306">
      <w:pPr>
        <w:ind w:firstLine="709"/>
        <w:rPr>
          <w:rFonts w:ascii="Times New Roman" w:hAnsi="Times New Roman" w:cs="Times New Roman"/>
          <w:sz w:val="28"/>
          <w:szCs w:val="28"/>
        </w:rPr>
      </w:pPr>
      <w:r w:rsidRPr="00C11306">
        <w:rPr>
          <w:rFonts w:ascii="Times New Roman" w:hAnsi="Times New Roman" w:cs="Times New Roman"/>
          <w:sz w:val="28"/>
          <w:szCs w:val="28"/>
        </w:rPr>
        <w:t>Следует отметить, что тактический этап при всей его важности занимает подчиненное положение по отношению организационному и обслуживает его, но при всем этом они взаимосвязаны, взаимозависимы и взаимообусловлены.</w:t>
      </w:r>
    </w:p>
    <w:p w:rsidR="00C11306" w:rsidRDefault="00F8146B" w:rsidP="00C11306">
      <w:pPr>
        <w:ind w:firstLine="709"/>
        <w:rPr>
          <w:rFonts w:ascii="Times New Roman" w:hAnsi="Times New Roman" w:cs="Times New Roman"/>
          <w:sz w:val="28"/>
          <w:szCs w:val="28"/>
        </w:rPr>
      </w:pPr>
      <w:proofErr w:type="gramStart"/>
      <w:r w:rsidRPr="00F8146B">
        <w:rPr>
          <w:rFonts w:ascii="Times New Roman" w:hAnsi="Times New Roman" w:cs="Times New Roman"/>
          <w:sz w:val="28"/>
          <w:szCs w:val="28"/>
        </w:rPr>
        <w:t>Под взаимодействием оперативных подразделений ОВД и ФСИН в раскрытии преступлений понимается регулируемая нормами права их согласованная деятельность процессуального, оперативно-</w:t>
      </w:r>
      <w:proofErr w:type="spellStart"/>
      <w:r w:rsidRPr="00F8146B">
        <w:rPr>
          <w:rFonts w:ascii="Times New Roman" w:hAnsi="Times New Roman" w:cs="Times New Roman"/>
          <w:sz w:val="28"/>
          <w:szCs w:val="28"/>
        </w:rPr>
        <w:t>разыскного</w:t>
      </w:r>
      <w:proofErr w:type="spellEnd"/>
      <w:r w:rsidRPr="00F8146B">
        <w:rPr>
          <w:rFonts w:ascii="Times New Roman" w:hAnsi="Times New Roman" w:cs="Times New Roman"/>
          <w:sz w:val="28"/>
          <w:szCs w:val="28"/>
        </w:rPr>
        <w:t>, административного, организационно-управленческого характера с комплексным применением наиболее целесообразного сочетания сил, средств и методов с целью обнаружения преступлений, лиц, их совершивших, установления обстоятельств, подлежащих доказыванию, а также создания условий, обеспечивающих применение к ним законных мер ответственности</w:t>
      </w:r>
      <w:r>
        <w:rPr>
          <w:rFonts w:ascii="Times New Roman" w:hAnsi="Times New Roman" w:cs="Times New Roman"/>
          <w:sz w:val="28"/>
          <w:szCs w:val="28"/>
        </w:rPr>
        <w:t>.</w:t>
      </w:r>
      <w:proofErr w:type="gramEnd"/>
    </w:p>
    <w:p w:rsidR="00F8146B" w:rsidRDefault="00F8146B" w:rsidP="00F8146B">
      <w:pPr>
        <w:ind w:firstLine="709"/>
        <w:rPr>
          <w:rFonts w:ascii="Times New Roman" w:hAnsi="Times New Roman" w:cs="Times New Roman"/>
          <w:sz w:val="28"/>
          <w:szCs w:val="28"/>
        </w:rPr>
      </w:pPr>
      <w:r w:rsidRPr="00F8146B">
        <w:rPr>
          <w:rFonts w:ascii="Times New Roman" w:hAnsi="Times New Roman" w:cs="Times New Roman"/>
          <w:sz w:val="28"/>
          <w:szCs w:val="28"/>
        </w:rPr>
        <w:t>Исполнение уголовных наказаний и борьба с преступностью являются комплексной общегосударственной проблемой, элементами которой являются взаимодействующие стороны, и возложены они на правоохранительные органы. Поэтому функции оперативных подразделений ОВД и ФСИН направлены на достижение единой цели по обеспечению правопорядка в стране. Независимо от специфики оперативно</w:t>
      </w:r>
      <w:r>
        <w:rPr>
          <w:rFonts w:ascii="Times New Roman" w:hAnsi="Times New Roman" w:cs="Times New Roman"/>
          <w:sz w:val="28"/>
          <w:szCs w:val="28"/>
        </w:rPr>
        <w:t>-</w:t>
      </w:r>
      <w:proofErr w:type="spellStart"/>
      <w:r w:rsidRPr="00F8146B">
        <w:rPr>
          <w:rFonts w:ascii="Times New Roman" w:hAnsi="Times New Roman" w:cs="Times New Roman"/>
          <w:sz w:val="28"/>
          <w:szCs w:val="28"/>
        </w:rPr>
        <w:t>разыскной</w:t>
      </w:r>
      <w:proofErr w:type="spellEnd"/>
      <w:r w:rsidRPr="00F8146B">
        <w:rPr>
          <w:rFonts w:ascii="Times New Roman" w:hAnsi="Times New Roman" w:cs="Times New Roman"/>
          <w:sz w:val="28"/>
          <w:szCs w:val="28"/>
        </w:rPr>
        <w:t xml:space="preserve"> функции рассматриваемых оперативных подразделений принадлежности к различным ведомствам и их орг</w:t>
      </w:r>
      <w:r>
        <w:rPr>
          <w:rFonts w:ascii="Times New Roman" w:hAnsi="Times New Roman" w:cs="Times New Roman"/>
          <w:sz w:val="28"/>
          <w:szCs w:val="28"/>
        </w:rPr>
        <w:t xml:space="preserve">анизационно - </w:t>
      </w:r>
      <w:r w:rsidRPr="00F8146B">
        <w:rPr>
          <w:rFonts w:ascii="Times New Roman" w:hAnsi="Times New Roman" w:cs="Times New Roman"/>
          <w:sz w:val="28"/>
          <w:szCs w:val="28"/>
        </w:rPr>
        <w:t xml:space="preserve">структурной самостоятельности оба субъекта должны корректировать свою деятельность </w:t>
      </w:r>
      <w:r w:rsidRPr="00F8146B">
        <w:rPr>
          <w:rFonts w:ascii="Times New Roman" w:hAnsi="Times New Roman" w:cs="Times New Roman"/>
          <w:sz w:val="28"/>
          <w:szCs w:val="28"/>
        </w:rPr>
        <w:lastRenderedPageBreak/>
        <w:t>и организовать чет</w:t>
      </w:r>
      <w:r>
        <w:rPr>
          <w:rFonts w:ascii="Times New Roman" w:hAnsi="Times New Roman" w:cs="Times New Roman"/>
          <w:sz w:val="28"/>
          <w:szCs w:val="28"/>
        </w:rPr>
        <w:t xml:space="preserve">кое </w:t>
      </w:r>
      <w:r w:rsidRPr="00F8146B">
        <w:rPr>
          <w:rFonts w:ascii="Times New Roman" w:hAnsi="Times New Roman" w:cs="Times New Roman"/>
          <w:sz w:val="28"/>
          <w:szCs w:val="28"/>
        </w:rPr>
        <w:t>взаимодействие для решения общей задачи борьбы с преступностью</w:t>
      </w:r>
      <w:r>
        <w:rPr>
          <w:rStyle w:val="a6"/>
          <w:rFonts w:ascii="Times New Roman" w:hAnsi="Times New Roman" w:cs="Times New Roman"/>
          <w:sz w:val="28"/>
          <w:szCs w:val="28"/>
        </w:rPr>
        <w:footnoteReference w:id="17"/>
      </w:r>
      <w:r w:rsidRPr="00F8146B">
        <w:rPr>
          <w:rFonts w:ascii="Times New Roman" w:hAnsi="Times New Roman" w:cs="Times New Roman"/>
          <w:sz w:val="28"/>
          <w:szCs w:val="28"/>
        </w:rPr>
        <w:t>.</w:t>
      </w:r>
    </w:p>
    <w:p w:rsidR="00F8146B" w:rsidRDefault="00F8146B" w:rsidP="00F8146B">
      <w:pPr>
        <w:ind w:firstLine="709"/>
        <w:rPr>
          <w:rFonts w:ascii="Times New Roman" w:hAnsi="Times New Roman" w:cs="Times New Roman"/>
          <w:sz w:val="28"/>
          <w:szCs w:val="28"/>
        </w:rPr>
      </w:pPr>
      <w:r w:rsidRPr="00F8146B">
        <w:rPr>
          <w:rFonts w:ascii="Times New Roman" w:hAnsi="Times New Roman" w:cs="Times New Roman"/>
          <w:sz w:val="28"/>
          <w:szCs w:val="28"/>
        </w:rPr>
        <w:t>В общем виде тактика взаимодействия оперативных подразделений может быть определена как совокупность взаимосвязанных приемов и практических рекомендаций проведе</w:t>
      </w:r>
      <w:r>
        <w:rPr>
          <w:rFonts w:ascii="Times New Roman" w:hAnsi="Times New Roman" w:cs="Times New Roman"/>
          <w:sz w:val="28"/>
          <w:szCs w:val="28"/>
        </w:rPr>
        <w:t>ния оперативно-ро</w:t>
      </w:r>
      <w:r w:rsidRPr="00F8146B">
        <w:rPr>
          <w:rFonts w:ascii="Times New Roman" w:hAnsi="Times New Roman" w:cs="Times New Roman"/>
          <w:sz w:val="28"/>
          <w:szCs w:val="28"/>
        </w:rPr>
        <w:t>зыскных мероприятий и использование полученных результатов в целях раскрытия преступлений.</w:t>
      </w:r>
    </w:p>
    <w:p w:rsidR="00F8146B" w:rsidRDefault="00F8146B" w:rsidP="00F8146B">
      <w:pPr>
        <w:ind w:firstLine="709"/>
        <w:rPr>
          <w:rFonts w:ascii="Times New Roman" w:hAnsi="Times New Roman" w:cs="Times New Roman"/>
          <w:sz w:val="28"/>
          <w:szCs w:val="28"/>
        </w:rPr>
      </w:pPr>
      <w:r w:rsidRPr="00F8146B">
        <w:rPr>
          <w:rFonts w:ascii="Times New Roman" w:hAnsi="Times New Roman" w:cs="Times New Roman"/>
          <w:sz w:val="28"/>
          <w:szCs w:val="28"/>
        </w:rPr>
        <w:t>Тактические формы взаимодействия оперативных подразделений вырабатывались годами в процессе их совместной деятельности в раскрытии преступлений. Этот процесс не завершен, и постоянно ведутся поиски новых тактических форм взаимодействия. Для этого необходимо своевременно выявлять новые формы, обосновывать их и внедрять в массовую практику. Конечно же, существующие тактические формы не могут давать готовые решения на все ситуации, возникающие в процессе взаимодействия, одни и те же тактические формы могут и должны применяться в зависим</w:t>
      </w:r>
      <w:r>
        <w:rPr>
          <w:rFonts w:ascii="Times New Roman" w:hAnsi="Times New Roman" w:cs="Times New Roman"/>
          <w:sz w:val="28"/>
          <w:szCs w:val="28"/>
        </w:rPr>
        <w:t>ости от конкретной оперативно-ро</w:t>
      </w:r>
      <w:r w:rsidRPr="00F8146B">
        <w:rPr>
          <w:rFonts w:ascii="Times New Roman" w:hAnsi="Times New Roman" w:cs="Times New Roman"/>
          <w:sz w:val="28"/>
          <w:szCs w:val="28"/>
        </w:rPr>
        <w:t>зыскной ситуации, от личности разрабатываемого и других обстоятельств.</w:t>
      </w:r>
    </w:p>
    <w:p w:rsidR="00F8146B" w:rsidRDefault="00F8146B" w:rsidP="00F8146B">
      <w:pPr>
        <w:ind w:firstLine="709"/>
        <w:rPr>
          <w:rFonts w:ascii="Times New Roman" w:hAnsi="Times New Roman" w:cs="Times New Roman"/>
          <w:sz w:val="28"/>
          <w:szCs w:val="28"/>
        </w:rPr>
      </w:pPr>
      <w:r w:rsidRPr="00F8146B">
        <w:rPr>
          <w:rFonts w:ascii="Times New Roman" w:hAnsi="Times New Roman" w:cs="Times New Roman"/>
          <w:sz w:val="28"/>
          <w:szCs w:val="28"/>
        </w:rPr>
        <w:t>Наличие качественной нормативно-правовой базы оказывает существенное воздействие на состояние взаимодействия оперативных подразделений в целом и в раскрытии преступлений. Существующая система федеральных законов и изданных на их основе подзаконных нормативных актов позволяет оперативным подразделениям вести совместную борьбу с преступностью.</w:t>
      </w:r>
    </w:p>
    <w:p w:rsidR="00F8146B" w:rsidRPr="00F8146B" w:rsidRDefault="00F8146B" w:rsidP="00F8146B">
      <w:pPr>
        <w:ind w:firstLine="709"/>
        <w:rPr>
          <w:rFonts w:ascii="Times New Roman" w:hAnsi="Times New Roman" w:cs="Times New Roman"/>
          <w:sz w:val="28"/>
          <w:szCs w:val="28"/>
        </w:rPr>
      </w:pPr>
      <w:r w:rsidRPr="00F8146B">
        <w:rPr>
          <w:rFonts w:ascii="Times New Roman" w:hAnsi="Times New Roman" w:cs="Times New Roman"/>
          <w:sz w:val="28"/>
          <w:szCs w:val="28"/>
        </w:rPr>
        <w:t xml:space="preserve">Однако недостаточность правового регулирования взаимодействия рассматриваемых оперативных подразделений, особенно на межведомственном уровне, создает ряд проблем, которые требуют своего решения. Существующие недостатки и пробелы в организации взаимодействия могут быть устранены или минимизированы изданием </w:t>
      </w:r>
      <w:r w:rsidRPr="00F8146B">
        <w:rPr>
          <w:rFonts w:ascii="Times New Roman" w:hAnsi="Times New Roman" w:cs="Times New Roman"/>
          <w:sz w:val="28"/>
          <w:szCs w:val="28"/>
        </w:rPr>
        <w:lastRenderedPageBreak/>
        <w:t>нормативно</w:t>
      </w:r>
      <w:r>
        <w:rPr>
          <w:rFonts w:ascii="Times New Roman" w:hAnsi="Times New Roman" w:cs="Times New Roman"/>
          <w:sz w:val="28"/>
          <w:szCs w:val="28"/>
        </w:rPr>
        <w:t>-</w:t>
      </w:r>
      <w:r w:rsidRPr="00F8146B">
        <w:rPr>
          <w:rFonts w:ascii="Times New Roman" w:hAnsi="Times New Roman" w:cs="Times New Roman"/>
          <w:sz w:val="28"/>
          <w:szCs w:val="28"/>
        </w:rPr>
        <w:t xml:space="preserve">правовых актов на уровне регионов или же отдельных подразделений (например, организация проведения совместных ОРМ между территориальным ОВД и находящимся на территории их обслуживания учреждением ФСИН). </w:t>
      </w:r>
    </w:p>
    <w:p w:rsidR="00F8146B" w:rsidRDefault="00F8146B" w:rsidP="00F8146B">
      <w:pPr>
        <w:ind w:firstLine="709"/>
        <w:rPr>
          <w:rFonts w:ascii="Times New Roman" w:hAnsi="Times New Roman" w:cs="Times New Roman"/>
          <w:sz w:val="28"/>
          <w:szCs w:val="28"/>
        </w:rPr>
      </w:pPr>
      <w:r w:rsidRPr="00F8146B">
        <w:rPr>
          <w:rFonts w:ascii="Times New Roman" w:hAnsi="Times New Roman" w:cs="Times New Roman"/>
          <w:sz w:val="28"/>
          <w:szCs w:val="28"/>
        </w:rPr>
        <w:t>Таким образом, на организацию взаимодействия оперативных подразделений оказывают влияние многие процессы, происходящие в обществе. Рассматриваемые же оперативные подразделения могут оказывать позитивное или негативное влияние на субъективные факторы, но в организации взаимодействия должно быть учтено и воздействие объективных факторов, на которые рассматриваемые субъекты не могут оказывать существенного воздействия.</w:t>
      </w:r>
    </w:p>
    <w:p w:rsidR="00F8146B" w:rsidRDefault="00F8146B" w:rsidP="00F8146B">
      <w:pPr>
        <w:ind w:firstLine="709"/>
        <w:rPr>
          <w:rFonts w:ascii="Times New Roman" w:hAnsi="Times New Roman" w:cs="Times New Roman"/>
          <w:sz w:val="28"/>
          <w:szCs w:val="28"/>
        </w:rPr>
      </w:pPr>
    </w:p>
    <w:p w:rsidR="00F8146B" w:rsidRPr="00C11306" w:rsidRDefault="00F8146B" w:rsidP="00F8146B">
      <w:pPr>
        <w:ind w:firstLine="709"/>
        <w:rPr>
          <w:rFonts w:ascii="Times New Roman" w:hAnsi="Times New Roman" w:cs="Times New Roman"/>
          <w:sz w:val="28"/>
          <w:szCs w:val="28"/>
        </w:rPr>
      </w:pPr>
    </w:p>
    <w:p w:rsidR="00DE4650" w:rsidRDefault="00DE4650" w:rsidP="00DE4650">
      <w:pPr>
        <w:spacing w:after="200" w:line="276" w:lineRule="auto"/>
        <w:jc w:val="left"/>
        <w:rPr>
          <w:rFonts w:ascii="Times New Roman" w:hAnsi="Times New Roman" w:cs="Times New Roman"/>
          <w:b/>
          <w:sz w:val="28"/>
          <w:szCs w:val="28"/>
        </w:rPr>
      </w:pPr>
      <w:r>
        <w:rPr>
          <w:rFonts w:ascii="Times New Roman" w:hAnsi="Times New Roman" w:cs="Times New Roman"/>
          <w:b/>
          <w:sz w:val="28"/>
          <w:szCs w:val="28"/>
        </w:rPr>
        <w:br w:type="page"/>
      </w:r>
    </w:p>
    <w:p w:rsidR="009608E4" w:rsidRDefault="009608E4" w:rsidP="009608E4">
      <w:pPr>
        <w:jc w:val="center"/>
        <w:rPr>
          <w:rFonts w:ascii="Times New Roman" w:hAnsi="Times New Roman" w:cs="Times New Roman"/>
          <w:b/>
          <w:sz w:val="28"/>
          <w:szCs w:val="28"/>
        </w:rPr>
      </w:pPr>
      <w:r w:rsidRPr="009608E4">
        <w:rPr>
          <w:rFonts w:ascii="Times New Roman" w:hAnsi="Times New Roman" w:cs="Times New Roman"/>
          <w:b/>
          <w:sz w:val="28"/>
          <w:szCs w:val="28"/>
        </w:rPr>
        <w:lastRenderedPageBreak/>
        <w:t>Заключение</w:t>
      </w:r>
    </w:p>
    <w:p w:rsidR="008F0AB1" w:rsidRPr="009608E4" w:rsidRDefault="008F0AB1" w:rsidP="0092622B">
      <w:pPr>
        <w:ind w:firstLine="709"/>
        <w:rPr>
          <w:rFonts w:ascii="Times New Roman" w:hAnsi="Times New Roman" w:cs="Times New Roman"/>
          <w:b/>
          <w:sz w:val="28"/>
          <w:szCs w:val="28"/>
        </w:rPr>
      </w:pPr>
    </w:p>
    <w:p w:rsidR="009608E4" w:rsidRDefault="008F0AB1" w:rsidP="0092622B">
      <w:pPr>
        <w:ind w:firstLine="709"/>
        <w:rPr>
          <w:rFonts w:ascii="Times New Roman" w:hAnsi="Times New Roman" w:cs="Times New Roman"/>
          <w:sz w:val="28"/>
          <w:szCs w:val="28"/>
        </w:rPr>
      </w:pPr>
      <w:r>
        <w:rPr>
          <w:rFonts w:ascii="Times New Roman" w:hAnsi="Times New Roman" w:cs="Times New Roman"/>
          <w:sz w:val="28"/>
          <w:szCs w:val="28"/>
        </w:rPr>
        <w:t xml:space="preserve">В заключение данной курсовой работы необходимо сказать, что поставленная в начале работы цель была достигнута. </w:t>
      </w:r>
      <w:r w:rsidR="0092622B">
        <w:rPr>
          <w:rFonts w:ascii="Times New Roman" w:hAnsi="Times New Roman" w:cs="Times New Roman"/>
          <w:sz w:val="28"/>
          <w:szCs w:val="28"/>
        </w:rPr>
        <w:t>Достижение поставленной цели стало возможным благодаря выполнению ряда задач, которые позволяют сделать следующий вывод:</w:t>
      </w:r>
      <w:r>
        <w:rPr>
          <w:rFonts w:ascii="Times New Roman" w:hAnsi="Times New Roman" w:cs="Times New Roman"/>
          <w:sz w:val="28"/>
          <w:szCs w:val="28"/>
        </w:rPr>
        <w:t xml:space="preserve"> </w:t>
      </w:r>
    </w:p>
    <w:p w:rsidR="0092622B" w:rsidRDefault="0092622B" w:rsidP="0092622B">
      <w:pPr>
        <w:ind w:firstLine="709"/>
        <w:rPr>
          <w:rFonts w:ascii="Times New Roman" w:hAnsi="Times New Roman" w:cs="Times New Roman"/>
          <w:sz w:val="28"/>
          <w:szCs w:val="28"/>
        </w:rPr>
      </w:pPr>
      <w:r>
        <w:rPr>
          <w:rFonts w:ascii="Times New Roman" w:hAnsi="Times New Roman" w:cs="Times New Roman"/>
          <w:sz w:val="28"/>
          <w:szCs w:val="28"/>
        </w:rPr>
        <w:t xml:space="preserve">Что </w:t>
      </w:r>
      <w:r w:rsidRPr="003300AC">
        <w:rPr>
          <w:rFonts w:ascii="Times New Roman" w:hAnsi="Times New Roman" w:cs="Times New Roman"/>
          <w:sz w:val="28"/>
          <w:szCs w:val="28"/>
        </w:rPr>
        <w:t xml:space="preserve">криминалистическая тактика, </w:t>
      </w:r>
      <w:r>
        <w:rPr>
          <w:rFonts w:ascii="Times New Roman" w:hAnsi="Times New Roman" w:cs="Times New Roman"/>
          <w:sz w:val="28"/>
          <w:szCs w:val="28"/>
        </w:rPr>
        <w:t>это один из</w:t>
      </w:r>
      <w:r w:rsidRPr="003300AC">
        <w:rPr>
          <w:rFonts w:ascii="Times New Roman" w:hAnsi="Times New Roman" w:cs="Times New Roman"/>
          <w:sz w:val="28"/>
          <w:szCs w:val="28"/>
        </w:rPr>
        <w:t xml:space="preserve"> разделов</w:t>
      </w:r>
      <w:r>
        <w:rPr>
          <w:rFonts w:ascii="Times New Roman" w:hAnsi="Times New Roman" w:cs="Times New Roman"/>
          <w:sz w:val="28"/>
          <w:szCs w:val="28"/>
        </w:rPr>
        <w:t xml:space="preserve"> криминалистики</w:t>
      </w:r>
      <w:r w:rsidRPr="003300AC">
        <w:rPr>
          <w:rFonts w:ascii="Times New Roman" w:hAnsi="Times New Roman" w:cs="Times New Roman"/>
          <w:sz w:val="28"/>
          <w:szCs w:val="28"/>
        </w:rPr>
        <w:t>, имеет самостоятельный, предмет изучения теории и практики досудебного производства по уголовному делу; органично связанную с этим, оптимальную систему задач; достаточное количество и характер надлежащих субъектов для своевременного, полного и эффективного их решения в связи с раскрытием, расследованием и предупреждением преступлений.</w:t>
      </w:r>
    </w:p>
    <w:p w:rsidR="0092622B" w:rsidRDefault="00E559DA" w:rsidP="0092622B">
      <w:pPr>
        <w:ind w:firstLine="709"/>
        <w:rPr>
          <w:rFonts w:ascii="Times New Roman" w:hAnsi="Times New Roman" w:cs="Times New Roman"/>
          <w:sz w:val="28"/>
          <w:szCs w:val="28"/>
        </w:rPr>
      </w:pPr>
      <w:r>
        <w:rPr>
          <w:rFonts w:ascii="Times New Roman" w:hAnsi="Times New Roman" w:cs="Times New Roman"/>
          <w:sz w:val="28"/>
          <w:szCs w:val="28"/>
        </w:rPr>
        <w:t xml:space="preserve">В систему криминалистической тактики входит </w:t>
      </w:r>
      <w:r w:rsidR="0092622B">
        <w:rPr>
          <w:rFonts w:ascii="Times New Roman" w:hAnsi="Times New Roman" w:cs="Times New Roman"/>
          <w:sz w:val="28"/>
          <w:szCs w:val="28"/>
        </w:rPr>
        <w:t>т</w:t>
      </w:r>
      <w:r w:rsidR="0092622B" w:rsidRPr="00F71547">
        <w:rPr>
          <w:rFonts w:ascii="Times New Roman" w:hAnsi="Times New Roman" w:cs="Times New Roman"/>
          <w:sz w:val="28"/>
          <w:szCs w:val="28"/>
        </w:rPr>
        <w:t>актический прием – это разработанный криминалистической тактикой наиболее рациональный и эффективный способ действия, обеспечивающий оптимальные возможности по раскрытию, расследованию преступлений.</w:t>
      </w:r>
    </w:p>
    <w:p w:rsidR="0092622B" w:rsidRDefault="00E559DA" w:rsidP="00E559DA">
      <w:pPr>
        <w:pStyle w:val="a3"/>
        <w:ind w:left="0" w:firstLine="709"/>
        <w:rPr>
          <w:rFonts w:ascii="Times New Roman" w:hAnsi="Times New Roman" w:cs="Times New Roman"/>
          <w:sz w:val="28"/>
          <w:szCs w:val="28"/>
        </w:rPr>
      </w:pPr>
      <w:r>
        <w:rPr>
          <w:rFonts w:ascii="Times New Roman" w:hAnsi="Times New Roman" w:cs="Times New Roman"/>
          <w:sz w:val="28"/>
          <w:szCs w:val="28"/>
        </w:rPr>
        <w:t xml:space="preserve">Деятельность сотрудников УИИ предполагает обязательное использование криминалистических знаний и тактических приемов в частности. </w:t>
      </w:r>
      <w:r w:rsidR="0092622B">
        <w:rPr>
          <w:rFonts w:ascii="Times New Roman" w:hAnsi="Times New Roman" w:cs="Times New Roman"/>
          <w:sz w:val="28"/>
          <w:szCs w:val="28"/>
        </w:rPr>
        <w:t xml:space="preserve">Так, например, установление </w:t>
      </w:r>
      <w:proofErr w:type="gramStart"/>
      <w:r w:rsidR="0092622B">
        <w:rPr>
          <w:rFonts w:ascii="Times New Roman" w:hAnsi="Times New Roman" w:cs="Times New Roman"/>
          <w:sz w:val="28"/>
          <w:szCs w:val="28"/>
        </w:rPr>
        <w:t>места нахождения лица, уклоняющегося от явки в уголовно-исполнительную инспекцию</w:t>
      </w:r>
      <w:proofErr w:type="gramEnd"/>
      <w:r w:rsidR="0092622B">
        <w:rPr>
          <w:rFonts w:ascii="Times New Roman" w:hAnsi="Times New Roman" w:cs="Times New Roman"/>
          <w:sz w:val="28"/>
          <w:szCs w:val="28"/>
        </w:rPr>
        <w:t xml:space="preserve"> будет осуществляться на основе знаний в области криминалистической тактики.</w:t>
      </w:r>
    </w:p>
    <w:p w:rsidR="00C11306" w:rsidRDefault="00F8146B" w:rsidP="00C11306">
      <w:pPr>
        <w:pStyle w:val="a3"/>
        <w:ind w:left="0" w:firstLine="709"/>
        <w:rPr>
          <w:rFonts w:ascii="Times New Roman" w:hAnsi="Times New Roman" w:cs="Times New Roman"/>
          <w:sz w:val="28"/>
          <w:szCs w:val="28"/>
        </w:rPr>
      </w:pPr>
      <w:r>
        <w:rPr>
          <w:rFonts w:ascii="Times New Roman" w:hAnsi="Times New Roman" w:cs="Times New Roman"/>
          <w:sz w:val="28"/>
          <w:szCs w:val="28"/>
        </w:rPr>
        <w:t>П</w:t>
      </w:r>
      <w:r w:rsidR="00C11306" w:rsidRPr="006478F6">
        <w:rPr>
          <w:rFonts w:ascii="Times New Roman" w:hAnsi="Times New Roman" w:cs="Times New Roman"/>
          <w:sz w:val="28"/>
          <w:szCs w:val="28"/>
        </w:rPr>
        <w:t>роизводство допроса в учреждениях УИС характеризуется повышенным тактическим риском, который может проявиться в оказании противодействия допрашиваемых лиц путем отказа от дачи показаний, дачи ложных или искаженных показаний</w:t>
      </w:r>
      <w:r w:rsidR="00C11306">
        <w:rPr>
          <w:rFonts w:ascii="Times New Roman" w:hAnsi="Times New Roman" w:cs="Times New Roman"/>
          <w:sz w:val="28"/>
          <w:szCs w:val="28"/>
        </w:rPr>
        <w:t xml:space="preserve">. </w:t>
      </w:r>
      <w:r w:rsidR="00C11306" w:rsidRPr="006478F6">
        <w:rPr>
          <w:rFonts w:ascii="Times New Roman" w:hAnsi="Times New Roman" w:cs="Times New Roman"/>
          <w:sz w:val="28"/>
          <w:szCs w:val="28"/>
        </w:rPr>
        <w:t xml:space="preserve">Тактика допроса в учреждениях УИС должна быть ориентирована на преодоление факторов влияния криминальной субкультуры. </w:t>
      </w:r>
    </w:p>
    <w:p w:rsidR="00F8146B" w:rsidRDefault="00F8146B" w:rsidP="00C11306">
      <w:pPr>
        <w:pStyle w:val="a3"/>
        <w:ind w:left="0" w:firstLine="709"/>
        <w:rPr>
          <w:rFonts w:ascii="Times New Roman" w:hAnsi="Times New Roman" w:cs="Times New Roman"/>
          <w:sz w:val="28"/>
          <w:szCs w:val="28"/>
        </w:rPr>
      </w:pPr>
      <w:r w:rsidRPr="00F8146B">
        <w:rPr>
          <w:rFonts w:ascii="Times New Roman" w:hAnsi="Times New Roman" w:cs="Times New Roman"/>
          <w:sz w:val="28"/>
          <w:szCs w:val="28"/>
        </w:rPr>
        <w:t xml:space="preserve">Тактические формы взаимодействия оперативных подразделений вырабатывались годами в процессе их совместной деятельности в раскрытии </w:t>
      </w:r>
      <w:r w:rsidRPr="00F8146B">
        <w:rPr>
          <w:rFonts w:ascii="Times New Roman" w:hAnsi="Times New Roman" w:cs="Times New Roman"/>
          <w:sz w:val="28"/>
          <w:szCs w:val="28"/>
        </w:rPr>
        <w:lastRenderedPageBreak/>
        <w:t>преступлений. Этот процесс не завершен, и постоянно ведутся поиски новых тактических форм взаимодействия</w:t>
      </w:r>
      <w:r>
        <w:rPr>
          <w:rFonts w:ascii="Times New Roman" w:hAnsi="Times New Roman" w:cs="Times New Roman"/>
          <w:sz w:val="28"/>
          <w:szCs w:val="28"/>
        </w:rPr>
        <w:t>.</w:t>
      </w:r>
    </w:p>
    <w:p w:rsidR="00C11306" w:rsidRPr="006478F6" w:rsidRDefault="00C11306" w:rsidP="00C11306">
      <w:pPr>
        <w:pStyle w:val="a3"/>
        <w:ind w:left="0" w:firstLine="709"/>
        <w:rPr>
          <w:rFonts w:ascii="Times New Roman" w:hAnsi="Times New Roman" w:cs="Times New Roman"/>
          <w:sz w:val="28"/>
          <w:szCs w:val="28"/>
        </w:rPr>
      </w:pPr>
    </w:p>
    <w:p w:rsidR="0092622B" w:rsidRDefault="0092622B" w:rsidP="0092622B">
      <w:pPr>
        <w:ind w:firstLine="709"/>
        <w:rPr>
          <w:rFonts w:ascii="Times New Roman" w:hAnsi="Times New Roman" w:cs="Times New Roman"/>
          <w:sz w:val="28"/>
          <w:szCs w:val="28"/>
        </w:rPr>
      </w:pPr>
      <w:r>
        <w:rPr>
          <w:rFonts w:ascii="Times New Roman" w:hAnsi="Times New Roman" w:cs="Times New Roman"/>
          <w:sz w:val="28"/>
          <w:szCs w:val="28"/>
        </w:rPr>
        <w:t>-</w:t>
      </w:r>
    </w:p>
    <w:p w:rsidR="009608E4" w:rsidRPr="009608E4" w:rsidRDefault="009608E4" w:rsidP="009608E4">
      <w:pPr>
        <w:spacing w:after="200" w:line="276" w:lineRule="auto"/>
        <w:jc w:val="left"/>
        <w:rPr>
          <w:rFonts w:ascii="Times New Roman" w:hAnsi="Times New Roman" w:cs="Times New Roman"/>
          <w:sz w:val="28"/>
          <w:szCs w:val="28"/>
        </w:rPr>
      </w:pPr>
      <w:r>
        <w:rPr>
          <w:rFonts w:ascii="Times New Roman" w:hAnsi="Times New Roman" w:cs="Times New Roman"/>
          <w:sz w:val="28"/>
          <w:szCs w:val="28"/>
        </w:rPr>
        <w:br w:type="page"/>
      </w:r>
    </w:p>
    <w:p w:rsidR="00BB2B5C" w:rsidRDefault="00BB2B5C" w:rsidP="00BB2B5C">
      <w:pPr>
        <w:pStyle w:val="a3"/>
        <w:ind w:left="0"/>
        <w:jc w:val="center"/>
        <w:rPr>
          <w:rFonts w:ascii="Times New Roman" w:hAnsi="Times New Roman" w:cs="Times New Roman"/>
          <w:b/>
          <w:sz w:val="28"/>
          <w:szCs w:val="28"/>
        </w:rPr>
      </w:pPr>
      <w:r w:rsidRPr="009F0509">
        <w:rPr>
          <w:rFonts w:ascii="Times New Roman" w:hAnsi="Times New Roman" w:cs="Times New Roman"/>
          <w:b/>
          <w:sz w:val="28"/>
          <w:szCs w:val="28"/>
        </w:rPr>
        <w:lastRenderedPageBreak/>
        <w:t>СПИСОК ИСПОЛЬЗОВАННЫХ ИСТОЧНИКОВ</w:t>
      </w:r>
    </w:p>
    <w:p w:rsidR="00BB2B5C" w:rsidRPr="00E763C1" w:rsidRDefault="00BB2B5C" w:rsidP="00BB2B5C">
      <w:pPr>
        <w:pStyle w:val="a3"/>
        <w:ind w:left="0"/>
        <w:jc w:val="center"/>
        <w:rPr>
          <w:rFonts w:ascii="Times New Roman" w:hAnsi="Times New Roman" w:cs="Times New Roman"/>
          <w:b/>
          <w:sz w:val="28"/>
          <w:szCs w:val="28"/>
        </w:rPr>
      </w:pPr>
    </w:p>
    <w:p w:rsidR="00BB2B5C" w:rsidRPr="00E763C1" w:rsidRDefault="00BB2B5C" w:rsidP="00BB2B5C">
      <w:pPr>
        <w:widowControl w:val="0"/>
        <w:shd w:val="clear" w:color="auto" w:fill="FFFFFF"/>
        <w:tabs>
          <w:tab w:val="left" w:pos="739"/>
        </w:tabs>
        <w:autoSpaceDE w:val="0"/>
        <w:autoSpaceDN w:val="0"/>
        <w:adjustRightInd w:val="0"/>
        <w:ind w:firstLine="737"/>
        <w:jc w:val="center"/>
        <w:rPr>
          <w:rFonts w:ascii="Times New Roman" w:hAnsi="Times New Roman" w:cs="Times New Roman"/>
          <w:b/>
          <w:sz w:val="28"/>
          <w:szCs w:val="28"/>
        </w:rPr>
      </w:pPr>
      <w:r w:rsidRPr="00E763C1">
        <w:rPr>
          <w:rFonts w:ascii="Times New Roman" w:hAnsi="Times New Roman" w:cs="Times New Roman"/>
          <w:b/>
          <w:sz w:val="28"/>
          <w:szCs w:val="28"/>
        </w:rPr>
        <w:t>Нормативные правовые акты и иные официальные документы</w:t>
      </w:r>
    </w:p>
    <w:p w:rsidR="00BB2B5C" w:rsidRPr="00E90DDD" w:rsidRDefault="00BB2B5C" w:rsidP="00BB2B5C">
      <w:pPr>
        <w:rPr>
          <w:rFonts w:ascii="Times New Roman" w:hAnsi="Times New Roman" w:cs="Times New Roman"/>
          <w:sz w:val="28"/>
          <w:szCs w:val="28"/>
        </w:rPr>
      </w:pPr>
    </w:p>
    <w:p w:rsidR="00BB2B5C" w:rsidRPr="0011278F" w:rsidRDefault="00BB2B5C" w:rsidP="00BB2B5C">
      <w:pPr>
        <w:pStyle w:val="a3"/>
        <w:numPr>
          <w:ilvl w:val="0"/>
          <w:numId w:val="3"/>
        </w:numPr>
        <w:ind w:left="0" w:firstLine="709"/>
        <w:rPr>
          <w:rFonts w:ascii="Times New Roman" w:hAnsi="Times New Roman" w:cs="Times New Roman"/>
          <w:sz w:val="28"/>
          <w:szCs w:val="28"/>
        </w:rPr>
      </w:pPr>
      <w:r w:rsidRPr="0011278F">
        <w:rPr>
          <w:rFonts w:ascii="Times New Roman" w:hAnsi="Times New Roman" w:cs="Times New Roman"/>
          <w:sz w:val="28"/>
          <w:szCs w:val="28"/>
        </w:rPr>
        <w:t>Конституция Российской Федерации [Принята всенародным голосованием 12.12.1993 г.] (в ред. Федерального конституционного закона от 21.07.2014 №11-ФКЗ) // Российская газета. – 1993. – № 197; Собрание законодательства РФ. – 2014. – № 31. – ст. 4398.</w:t>
      </w:r>
    </w:p>
    <w:p w:rsidR="00BB2B5C" w:rsidRPr="0011278F" w:rsidRDefault="00BB2B5C" w:rsidP="00BB2B5C">
      <w:pPr>
        <w:pStyle w:val="a4"/>
        <w:numPr>
          <w:ilvl w:val="0"/>
          <w:numId w:val="3"/>
        </w:numPr>
        <w:spacing w:line="360" w:lineRule="auto"/>
        <w:ind w:left="0" w:firstLine="709"/>
        <w:jc w:val="both"/>
        <w:rPr>
          <w:rFonts w:ascii="Times New Roman" w:hAnsi="Times New Roman" w:cs="Times New Roman"/>
          <w:sz w:val="28"/>
          <w:szCs w:val="28"/>
        </w:rPr>
      </w:pPr>
      <w:r w:rsidRPr="0011278F">
        <w:rPr>
          <w:rFonts w:ascii="Times New Roman" w:hAnsi="Times New Roman" w:cs="Times New Roman"/>
          <w:sz w:val="28"/>
          <w:szCs w:val="28"/>
        </w:rPr>
        <w:t>Уголовный кодекс Российской Федерации</w:t>
      </w:r>
      <w:proofErr w:type="gramStart"/>
      <w:r w:rsidRPr="0011278F">
        <w:rPr>
          <w:rFonts w:ascii="Times New Roman" w:hAnsi="Times New Roman" w:cs="Times New Roman"/>
          <w:sz w:val="28"/>
          <w:szCs w:val="28"/>
        </w:rPr>
        <w:t xml:space="preserve"> :</w:t>
      </w:r>
      <w:proofErr w:type="gramEnd"/>
      <w:r w:rsidRPr="0011278F">
        <w:rPr>
          <w:rFonts w:ascii="Times New Roman" w:hAnsi="Times New Roman" w:cs="Times New Roman"/>
          <w:sz w:val="28"/>
          <w:szCs w:val="28"/>
        </w:rPr>
        <w:t xml:space="preserve"> Федеральный закон от 13.06.1996 № 63-ФЗ (в ред. от 27.12.2019 № 63-ФЗ) // Собрание законодательства РФ. – 1996. – № 25. – Ст. 2954.</w:t>
      </w:r>
    </w:p>
    <w:p w:rsidR="00BB2B5C" w:rsidRPr="00BB29E0" w:rsidRDefault="00BB2B5C" w:rsidP="00BB2B5C">
      <w:pPr>
        <w:numPr>
          <w:ilvl w:val="0"/>
          <w:numId w:val="3"/>
        </w:numPr>
        <w:ind w:left="0" w:firstLine="709"/>
        <w:rPr>
          <w:rFonts w:ascii="Times New Roman" w:hAnsi="Times New Roman" w:cs="Times New Roman"/>
          <w:sz w:val="28"/>
          <w:szCs w:val="28"/>
        </w:rPr>
      </w:pPr>
      <w:r w:rsidRPr="00BB29E0">
        <w:rPr>
          <w:rFonts w:ascii="Times New Roman" w:hAnsi="Times New Roman" w:cs="Times New Roman"/>
          <w:sz w:val="28"/>
          <w:szCs w:val="28"/>
        </w:rPr>
        <w:t>Уголовно-исполнительный кодекс: Федеральный закон Российской Федерации от 08.01.1997 № 1-ФЗ (в ред. Федеральных законов от 02.12.2019 № 392-ФЗ) //Российская газета. – № 9. – 1997; Российская газета. – № 295. – 2019.</w:t>
      </w:r>
    </w:p>
    <w:p w:rsidR="004A528D" w:rsidRDefault="004A528D" w:rsidP="004A528D">
      <w:pPr>
        <w:pStyle w:val="a4"/>
        <w:numPr>
          <w:ilvl w:val="0"/>
          <w:numId w:val="3"/>
        </w:numPr>
        <w:spacing w:line="360" w:lineRule="auto"/>
        <w:ind w:left="0" w:firstLine="709"/>
        <w:jc w:val="both"/>
        <w:rPr>
          <w:rFonts w:ascii="Times New Roman" w:hAnsi="Times New Roman" w:cs="Times New Roman"/>
          <w:sz w:val="28"/>
          <w:szCs w:val="28"/>
        </w:rPr>
      </w:pPr>
      <w:r w:rsidRPr="00D53CCE">
        <w:rPr>
          <w:rFonts w:ascii="Times New Roman" w:hAnsi="Times New Roman" w:cs="Times New Roman"/>
          <w:sz w:val="28"/>
          <w:szCs w:val="28"/>
        </w:rPr>
        <w:t>Уголовно-процессуальный кодекс Российской Федерации: Федеральный закон от 18.12.2001 № 174-ФЗ (в ред. от 07.04.2020)// Собрание законодательства РФ. 2001 № 52 ч.1</w:t>
      </w:r>
    </w:p>
    <w:p w:rsidR="004A58B5" w:rsidRPr="00D53CCE" w:rsidRDefault="004A58B5" w:rsidP="004A528D">
      <w:pPr>
        <w:pStyle w:val="a4"/>
        <w:numPr>
          <w:ilvl w:val="0"/>
          <w:numId w:val="3"/>
        </w:numPr>
        <w:spacing w:line="360" w:lineRule="auto"/>
        <w:ind w:left="0" w:firstLine="709"/>
        <w:jc w:val="both"/>
        <w:rPr>
          <w:rFonts w:ascii="Times New Roman" w:hAnsi="Times New Roman" w:cs="Times New Roman"/>
          <w:sz w:val="28"/>
          <w:szCs w:val="28"/>
        </w:rPr>
      </w:pPr>
      <w:r w:rsidRPr="0011278F">
        <w:rPr>
          <w:rFonts w:ascii="Times New Roman" w:hAnsi="Times New Roman" w:cs="Times New Roman"/>
          <w:sz w:val="28"/>
          <w:szCs w:val="28"/>
        </w:rPr>
        <w:t>Об учреждениях и органах, исполняющих наказания в виде лишения свободы: Закон Российской Федерации от 21.07.1993 №5473-I (в ред. ФЗ от 27.12.2019 № 487-ФЗ) // Ведомости СНД и ВС РФ. – 1993. – №33. – Ст. 1316.; Российская газета. – 2019. – № 296</w:t>
      </w:r>
    </w:p>
    <w:p w:rsidR="00BB2B5C" w:rsidRDefault="00BB2B5C" w:rsidP="00BB2B5C">
      <w:pPr>
        <w:pStyle w:val="a3"/>
        <w:ind w:left="709"/>
        <w:rPr>
          <w:rFonts w:ascii="Times New Roman" w:hAnsi="Times New Roman" w:cs="Times New Roman"/>
          <w:sz w:val="28"/>
          <w:szCs w:val="28"/>
        </w:rPr>
      </w:pPr>
    </w:p>
    <w:p w:rsidR="00BB2B5C" w:rsidRPr="00BB29E0" w:rsidRDefault="00BB2B5C" w:rsidP="00BB2B5C">
      <w:pPr>
        <w:pStyle w:val="a3"/>
        <w:ind w:left="709"/>
        <w:rPr>
          <w:rFonts w:ascii="Times New Roman" w:hAnsi="Times New Roman" w:cs="Times New Roman"/>
          <w:sz w:val="28"/>
          <w:szCs w:val="28"/>
        </w:rPr>
      </w:pPr>
    </w:p>
    <w:p w:rsidR="00BB2B5C" w:rsidRDefault="00BB2B5C" w:rsidP="00BB2B5C">
      <w:pPr>
        <w:spacing w:line="240" w:lineRule="auto"/>
        <w:ind w:left="720"/>
        <w:jc w:val="center"/>
        <w:rPr>
          <w:rFonts w:ascii="Times New Roman" w:hAnsi="Times New Roman" w:cs="Times New Roman"/>
          <w:b/>
          <w:bCs/>
          <w:sz w:val="28"/>
          <w:szCs w:val="28"/>
        </w:rPr>
      </w:pPr>
      <w:r w:rsidRPr="00E763C1">
        <w:rPr>
          <w:rFonts w:ascii="Times New Roman" w:hAnsi="Times New Roman" w:cs="Times New Roman"/>
          <w:b/>
          <w:bCs/>
          <w:sz w:val="28"/>
          <w:szCs w:val="28"/>
        </w:rPr>
        <w:t>Книги (учебники, учебные пособия, монографии)</w:t>
      </w:r>
    </w:p>
    <w:p w:rsidR="00FC1E5F" w:rsidRPr="00E763C1" w:rsidRDefault="00FC1E5F" w:rsidP="00BB2B5C">
      <w:pPr>
        <w:spacing w:line="240" w:lineRule="auto"/>
        <w:ind w:left="720"/>
        <w:jc w:val="center"/>
        <w:rPr>
          <w:rFonts w:ascii="Times New Roman" w:hAnsi="Times New Roman" w:cs="Times New Roman"/>
          <w:b/>
          <w:bCs/>
          <w:sz w:val="28"/>
          <w:szCs w:val="28"/>
        </w:rPr>
      </w:pPr>
    </w:p>
    <w:p w:rsidR="009816E8" w:rsidRPr="00E559DA" w:rsidRDefault="009816E8" w:rsidP="00E559DA">
      <w:pPr>
        <w:pStyle w:val="a3"/>
        <w:numPr>
          <w:ilvl w:val="0"/>
          <w:numId w:val="3"/>
        </w:numPr>
        <w:ind w:left="0" w:firstLine="709"/>
        <w:rPr>
          <w:rFonts w:ascii="Times New Roman" w:hAnsi="Times New Roman" w:cs="Times New Roman"/>
          <w:sz w:val="28"/>
          <w:szCs w:val="28"/>
        </w:rPr>
      </w:pPr>
      <w:r w:rsidRPr="00E559DA">
        <w:rPr>
          <w:rFonts w:ascii="Times New Roman" w:hAnsi="Times New Roman" w:cs="Times New Roman"/>
          <w:sz w:val="28"/>
          <w:szCs w:val="28"/>
        </w:rPr>
        <w:t>Белкин Р.С. Курс криминалистики. В 3 т. Т. 3: Криминалистические средства, приемы и рекомендации. М.: Юрист, 1997. С. 211-212.</w:t>
      </w:r>
    </w:p>
    <w:p w:rsidR="009816E8" w:rsidRPr="00E559DA" w:rsidRDefault="009816E8" w:rsidP="00E559DA">
      <w:pPr>
        <w:pStyle w:val="a3"/>
        <w:numPr>
          <w:ilvl w:val="0"/>
          <w:numId w:val="3"/>
        </w:numPr>
        <w:ind w:left="0" w:firstLine="709"/>
        <w:rPr>
          <w:rFonts w:ascii="Times New Roman" w:hAnsi="Times New Roman" w:cs="Times New Roman"/>
          <w:sz w:val="28"/>
          <w:szCs w:val="28"/>
        </w:rPr>
      </w:pPr>
      <w:r w:rsidRPr="00E559DA">
        <w:rPr>
          <w:rFonts w:ascii="Times New Roman" w:hAnsi="Times New Roman" w:cs="Times New Roman"/>
          <w:sz w:val="28"/>
          <w:szCs w:val="28"/>
        </w:rPr>
        <w:lastRenderedPageBreak/>
        <w:t>Ищенко Е.П., Топорков А.А. Криминалистика</w:t>
      </w:r>
      <w:proofErr w:type="gramStart"/>
      <w:r w:rsidRPr="00E559DA">
        <w:rPr>
          <w:rFonts w:ascii="Times New Roman" w:hAnsi="Times New Roman" w:cs="Times New Roman"/>
          <w:sz w:val="28"/>
          <w:szCs w:val="28"/>
        </w:rPr>
        <w:t xml:space="preserve"> :</w:t>
      </w:r>
      <w:proofErr w:type="gramEnd"/>
      <w:r w:rsidRPr="00E559DA">
        <w:rPr>
          <w:rFonts w:ascii="Times New Roman" w:hAnsi="Times New Roman" w:cs="Times New Roman"/>
          <w:sz w:val="28"/>
          <w:szCs w:val="28"/>
        </w:rPr>
        <w:t xml:space="preserve"> Учебник</w:t>
      </w:r>
      <w:proofErr w:type="gramStart"/>
      <w:r w:rsidRPr="00E559DA">
        <w:rPr>
          <w:rFonts w:ascii="Times New Roman" w:hAnsi="Times New Roman" w:cs="Times New Roman"/>
          <w:sz w:val="28"/>
          <w:szCs w:val="28"/>
        </w:rPr>
        <w:t xml:space="preserve"> / П</w:t>
      </w:r>
      <w:proofErr w:type="gramEnd"/>
      <w:r w:rsidRPr="00E559DA">
        <w:rPr>
          <w:rFonts w:ascii="Times New Roman" w:hAnsi="Times New Roman" w:cs="Times New Roman"/>
          <w:sz w:val="28"/>
          <w:szCs w:val="28"/>
        </w:rPr>
        <w:t xml:space="preserve">од ред. Е.П. Ищенко. М.: Юридическая фирма «Контракт»: </w:t>
      </w:r>
      <w:proofErr w:type="spellStart"/>
      <w:r w:rsidRPr="00E559DA">
        <w:rPr>
          <w:rFonts w:ascii="Times New Roman" w:hAnsi="Times New Roman" w:cs="Times New Roman"/>
          <w:sz w:val="28"/>
          <w:szCs w:val="28"/>
        </w:rPr>
        <w:t>ИнфраМ</w:t>
      </w:r>
      <w:proofErr w:type="spellEnd"/>
      <w:r w:rsidRPr="00E559DA">
        <w:rPr>
          <w:rFonts w:ascii="Times New Roman" w:hAnsi="Times New Roman" w:cs="Times New Roman"/>
          <w:sz w:val="28"/>
          <w:szCs w:val="28"/>
        </w:rPr>
        <w:t>, 2008. С. 32-340;</w:t>
      </w:r>
    </w:p>
    <w:p w:rsidR="00BB2B5C" w:rsidRPr="00E559DA" w:rsidRDefault="00FC1E5F" w:rsidP="00E559DA">
      <w:pPr>
        <w:pStyle w:val="a3"/>
        <w:numPr>
          <w:ilvl w:val="0"/>
          <w:numId w:val="3"/>
        </w:numPr>
        <w:ind w:left="0" w:firstLine="709"/>
        <w:rPr>
          <w:rFonts w:ascii="Times New Roman" w:hAnsi="Times New Roman" w:cs="Times New Roman"/>
          <w:sz w:val="28"/>
          <w:szCs w:val="28"/>
        </w:rPr>
      </w:pPr>
      <w:proofErr w:type="spellStart"/>
      <w:r w:rsidRPr="00E559DA">
        <w:rPr>
          <w:rFonts w:ascii="Times New Roman" w:hAnsi="Times New Roman" w:cs="Times New Roman"/>
          <w:sz w:val="28"/>
          <w:szCs w:val="28"/>
        </w:rPr>
        <w:t>Коломацкий</w:t>
      </w:r>
      <w:proofErr w:type="spellEnd"/>
      <w:r w:rsidRPr="00E559DA">
        <w:rPr>
          <w:rFonts w:ascii="Times New Roman" w:hAnsi="Times New Roman" w:cs="Times New Roman"/>
          <w:sz w:val="28"/>
          <w:szCs w:val="28"/>
        </w:rPr>
        <w:t xml:space="preserve"> В. Г. Криминалистическое обеспечение деятельности органов внутренних дел по расследованию преступлений // Криминалистика. М., 1995. Т. 1. С. 62</w:t>
      </w:r>
    </w:p>
    <w:p w:rsidR="00B30FDD" w:rsidRPr="00E559DA" w:rsidRDefault="00B30FDD" w:rsidP="00E559DA">
      <w:pPr>
        <w:pStyle w:val="a3"/>
        <w:numPr>
          <w:ilvl w:val="0"/>
          <w:numId w:val="3"/>
        </w:numPr>
        <w:ind w:left="0" w:firstLine="709"/>
        <w:rPr>
          <w:rFonts w:ascii="Times New Roman" w:hAnsi="Times New Roman" w:cs="Times New Roman"/>
          <w:sz w:val="28"/>
          <w:szCs w:val="28"/>
        </w:rPr>
      </w:pPr>
      <w:r w:rsidRPr="00E559DA">
        <w:rPr>
          <w:rFonts w:ascii="Times New Roman" w:hAnsi="Times New Roman" w:cs="Times New Roman"/>
          <w:sz w:val="28"/>
          <w:szCs w:val="28"/>
        </w:rPr>
        <w:t>Корноухов В.Е. Курс криминалистики. Общая часть / отв. ред. В. Е. Корноухов. М., 2000. С. 14–15.</w:t>
      </w:r>
    </w:p>
    <w:p w:rsidR="008F0AB1" w:rsidRPr="00E559DA" w:rsidRDefault="008F0AB1" w:rsidP="00E559DA">
      <w:pPr>
        <w:pStyle w:val="a3"/>
        <w:numPr>
          <w:ilvl w:val="0"/>
          <w:numId w:val="3"/>
        </w:numPr>
        <w:ind w:left="0" w:firstLine="709"/>
        <w:rPr>
          <w:rFonts w:ascii="Times New Roman" w:hAnsi="Times New Roman" w:cs="Times New Roman"/>
          <w:sz w:val="28"/>
          <w:szCs w:val="28"/>
        </w:rPr>
      </w:pPr>
      <w:r w:rsidRPr="00E559DA">
        <w:rPr>
          <w:rFonts w:ascii="Times New Roman" w:hAnsi="Times New Roman" w:cs="Times New Roman"/>
          <w:sz w:val="28"/>
          <w:szCs w:val="28"/>
        </w:rPr>
        <w:t>Комиссаров В.И. Об актуальных направлениях развития криминалистической тактики // Российский следователь. – М.: Юрист, 2014, № 6. – С. 8-11.</w:t>
      </w:r>
    </w:p>
    <w:p w:rsidR="007533FD" w:rsidRPr="00E559DA" w:rsidRDefault="007533FD" w:rsidP="00E559DA">
      <w:pPr>
        <w:pStyle w:val="a3"/>
        <w:numPr>
          <w:ilvl w:val="0"/>
          <w:numId w:val="3"/>
        </w:numPr>
        <w:ind w:left="0" w:firstLine="709"/>
        <w:rPr>
          <w:rFonts w:ascii="Times New Roman" w:hAnsi="Times New Roman" w:cs="Times New Roman"/>
          <w:sz w:val="28"/>
          <w:szCs w:val="28"/>
        </w:rPr>
      </w:pPr>
      <w:r w:rsidRPr="00E559DA">
        <w:rPr>
          <w:rFonts w:ascii="Times New Roman" w:hAnsi="Times New Roman" w:cs="Times New Roman"/>
          <w:sz w:val="28"/>
          <w:szCs w:val="28"/>
        </w:rPr>
        <w:t>Комаров И.М. Актуальные вопросы криминалистической тактики: научно-</w:t>
      </w:r>
      <w:proofErr w:type="spellStart"/>
      <w:r w:rsidRPr="00E559DA">
        <w:rPr>
          <w:rFonts w:ascii="Times New Roman" w:hAnsi="Times New Roman" w:cs="Times New Roman"/>
          <w:sz w:val="28"/>
          <w:szCs w:val="28"/>
        </w:rPr>
        <w:t>практ</w:t>
      </w:r>
      <w:proofErr w:type="spellEnd"/>
      <w:r w:rsidRPr="00E559DA">
        <w:rPr>
          <w:rFonts w:ascii="Times New Roman" w:hAnsi="Times New Roman" w:cs="Times New Roman"/>
          <w:sz w:val="28"/>
          <w:szCs w:val="28"/>
        </w:rPr>
        <w:t>. пособие / под общ</w:t>
      </w:r>
      <w:proofErr w:type="gramStart"/>
      <w:r w:rsidRPr="00E559DA">
        <w:rPr>
          <w:rFonts w:ascii="Times New Roman" w:hAnsi="Times New Roman" w:cs="Times New Roman"/>
          <w:sz w:val="28"/>
          <w:szCs w:val="28"/>
        </w:rPr>
        <w:t>.</w:t>
      </w:r>
      <w:proofErr w:type="gramEnd"/>
      <w:r w:rsidRPr="00E559DA">
        <w:rPr>
          <w:rFonts w:ascii="Times New Roman" w:hAnsi="Times New Roman" w:cs="Times New Roman"/>
          <w:sz w:val="28"/>
          <w:szCs w:val="28"/>
        </w:rPr>
        <w:t xml:space="preserve"> </w:t>
      </w:r>
      <w:proofErr w:type="gramStart"/>
      <w:r w:rsidRPr="00E559DA">
        <w:rPr>
          <w:rFonts w:ascii="Times New Roman" w:hAnsi="Times New Roman" w:cs="Times New Roman"/>
          <w:sz w:val="28"/>
          <w:szCs w:val="28"/>
        </w:rPr>
        <w:t>р</w:t>
      </w:r>
      <w:proofErr w:type="gramEnd"/>
      <w:r w:rsidRPr="00E559DA">
        <w:rPr>
          <w:rFonts w:ascii="Times New Roman" w:hAnsi="Times New Roman" w:cs="Times New Roman"/>
          <w:sz w:val="28"/>
          <w:szCs w:val="28"/>
        </w:rPr>
        <w:t xml:space="preserve">ед. проф. И.М. Комарова. М.: </w:t>
      </w:r>
      <w:proofErr w:type="spellStart"/>
      <w:r w:rsidRPr="00E559DA">
        <w:rPr>
          <w:rFonts w:ascii="Times New Roman" w:hAnsi="Times New Roman" w:cs="Times New Roman"/>
          <w:sz w:val="28"/>
          <w:szCs w:val="28"/>
        </w:rPr>
        <w:t>Юрлитинформ</w:t>
      </w:r>
      <w:proofErr w:type="spellEnd"/>
      <w:r w:rsidRPr="00E559DA">
        <w:rPr>
          <w:rFonts w:ascii="Times New Roman" w:hAnsi="Times New Roman" w:cs="Times New Roman"/>
          <w:sz w:val="28"/>
          <w:szCs w:val="28"/>
        </w:rPr>
        <w:t>, 2018. 176 с.</w:t>
      </w:r>
    </w:p>
    <w:p w:rsidR="00F71547" w:rsidRPr="00E559DA" w:rsidRDefault="00F71547" w:rsidP="00E559DA">
      <w:pPr>
        <w:pStyle w:val="a3"/>
        <w:numPr>
          <w:ilvl w:val="0"/>
          <w:numId w:val="3"/>
        </w:numPr>
        <w:ind w:left="0" w:firstLine="709"/>
        <w:rPr>
          <w:rFonts w:ascii="Times New Roman" w:hAnsi="Times New Roman" w:cs="Times New Roman"/>
          <w:sz w:val="28"/>
          <w:szCs w:val="28"/>
        </w:rPr>
      </w:pPr>
      <w:r w:rsidRPr="00E559DA">
        <w:rPr>
          <w:rFonts w:ascii="Times New Roman" w:hAnsi="Times New Roman" w:cs="Times New Roman"/>
          <w:sz w:val="28"/>
          <w:szCs w:val="28"/>
        </w:rPr>
        <w:t xml:space="preserve">Малютин М.П. Тактические приемы в расследовании преступлений. М.: </w:t>
      </w:r>
      <w:proofErr w:type="spellStart"/>
      <w:r w:rsidRPr="00E559DA">
        <w:rPr>
          <w:rFonts w:ascii="Times New Roman" w:hAnsi="Times New Roman" w:cs="Times New Roman"/>
          <w:sz w:val="28"/>
          <w:szCs w:val="28"/>
        </w:rPr>
        <w:t>Юрлитинформ</w:t>
      </w:r>
      <w:proofErr w:type="spellEnd"/>
      <w:r w:rsidRPr="00E559DA">
        <w:rPr>
          <w:rFonts w:ascii="Times New Roman" w:hAnsi="Times New Roman" w:cs="Times New Roman"/>
          <w:sz w:val="28"/>
          <w:szCs w:val="28"/>
        </w:rPr>
        <w:t>, 2009. 184</w:t>
      </w:r>
    </w:p>
    <w:p w:rsidR="003300AC" w:rsidRPr="00E559DA" w:rsidRDefault="003300AC" w:rsidP="00E559DA">
      <w:pPr>
        <w:pStyle w:val="a3"/>
        <w:numPr>
          <w:ilvl w:val="0"/>
          <w:numId w:val="3"/>
        </w:numPr>
        <w:ind w:left="0" w:firstLine="709"/>
        <w:rPr>
          <w:rFonts w:ascii="Times New Roman" w:hAnsi="Times New Roman" w:cs="Times New Roman"/>
          <w:sz w:val="28"/>
          <w:szCs w:val="28"/>
        </w:rPr>
      </w:pPr>
      <w:r w:rsidRPr="00E559DA">
        <w:rPr>
          <w:rFonts w:ascii="Times New Roman" w:hAnsi="Times New Roman" w:cs="Times New Roman"/>
          <w:sz w:val="28"/>
          <w:szCs w:val="28"/>
        </w:rPr>
        <w:t>Натура А.И. Введение в криминалистику // Криминалистика. Углубленный курс: Учебник / Под общ</w:t>
      </w:r>
      <w:proofErr w:type="gramStart"/>
      <w:r w:rsidRPr="00E559DA">
        <w:rPr>
          <w:rFonts w:ascii="Times New Roman" w:hAnsi="Times New Roman" w:cs="Times New Roman"/>
          <w:sz w:val="28"/>
          <w:szCs w:val="28"/>
        </w:rPr>
        <w:t>.</w:t>
      </w:r>
      <w:proofErr w:type="gramEnd"/>
      <w:r w:rsidRPr="00E559DA">
        <w:rPr>
          <w:rFonts w:ascii="Times New Roman" w:hAnsi="Times New Roman" w:cs="Times New Roman"/>
          <w:sz w:val="28"/>
          <w:szCs w:val="28"/>
        </w:rPr>
        <w:t xml:space="preserve"> </w:t>
      </w:r>
      <w:proofErr w:type="gramStart"/>
      <w:r w:rsidRPr="00E559DA">
        <w:rPr>
          <w:rFonts w:ascii="Times New Roman" w:hAnsi="Times New Roman" w:cs="Times New Roman"/>
          <w:sz w:val="28"/>
          <w:szCs w:val="28"/>
        </w:rPr>
        <w:t>р</w:t>
      </w:r>
      <w:proofErr w:type="gramEnd"/>
      <w:r w:rsidRPr="00E559DA">
        <w:rPr>
          <w:rFonts w:ascii="Times New Roman" w:hAnsi="Times New Roman" w:cs="Times New Roman"/>
          <w:sz w:val="28"/>
          <w:szCs w:val="28"/>
        </w:rPr>
        <w:t>ед. про-ф. А.Г. Филиппова. М.: ДГСК МВД России, 2012. С. 16</w:t>
      </w:r>
    </w:p>
    <w:p w:rsidR="00BB2B5C" w:rsidRDefault="00BB2B5C" w:rsidP="00BB2B5C">
      <w:pPr>
        <w:spacing w:line="240" w:lineRule="auto"/>
        <w:jc w:val="center"/>
        <w:rPr>
          <w:b/>
          <w:bCs/>
          <w:sz w:val="28"/>
          <w:szCs w:val="28"/>
        </w:rPr>
      </w:pPr>
      <w:r>
        <w:rPr>
          <w:b/>
          <w:bCs/>
          <w:sz w:val="28"/>
          <w:szCs w:val="28"/>
        </w:rPr>
        <w:t>Статьи, тезисы, научные сообщения</w:t>
      </w:r>
    </w:p>
    <w:p w:rsidR="00BB2B5C" w:rsidRDefault="00BB2B5C" w:rsidP="00BB2B5C">
      <w:pPr>
        <w:spacing w:line="240" w:lineRule="auto"/>
        <w:jc w:val="center"/>
        <w:rPr>
          <w:b/>
          <w:bCs/>
          <w:sz w:val="28"/>
          <w:szCs w:val="28"/>
        </w:rPr>
      </w:pPr>
    </w:p>
    <w:p w:rsidR="000339EB" w:rsidRPr="00E559DA" w:rsidRDefault="000339EB" w:rsidP="00E559DA">
      <w:pPr>
        <w:pStyle w:val="a3"/>
        <w:numPr>
          <w:ilvl w:val="0"/>
          <w:numId w:val="3"/>
        </w:numPr>
        <w:ind w:left="0" w:firstLine="709"/>
        <w:rPr>
          <w:rFonts w:ascii="Times New Roman" w:hAnsi="Times New Roman" w:cs="Times New Roman"/>
          <w:bCs/>
          <w:sz w:val="28"/>
          <w:szCs w:val="28"/>
        </w:rPr>
      </w:pPr>
      <w:r w:rsidRPr="00E559DA">
        <w:rPr>
          <w:rFonts w:ascii="Times New Roman" w:hAnsi="Times New Roman" w:cs="Times New Roman"/>
          <w:sz w:val="28"/>
          <w:szCs w:val="28"/>
        </w:rPr>
        <w:t>Гриб В.В. Недостатки в работе правоохранительных органов как фактор самосудов в России // Российский следователь. 2013. N 13. С. 42 - 44.</w:t>
      </w:r>
    </w:p>
    <w:p w:rsidR="00BB2B5C" w:rsidRPr="00E559DA" w:rsidRDefault="004A528D" w:rsidP="00E559DA">
      <w:pPr>
        <w:pStyle w:val="a3"/>
        <w:numPr>
          <w:ilvl w:val="0"/>
          <w:numId w:val="3"/>
        </w:numPr>
        <w:ind w:left="0" w:firstLine="709"/>
        <w:rPr>
          <w:rFonts w:ascii="Times New Roman" w:hAnsi="Times New Roman" w:cs="Times New Roman"/>
          <w:bCs/>
          <w:sz w:val="28"/>
          <w:szCs w:val="28"/>
        </w:rPr>
      </w:pPr>
      <w:proofErr w:type="spellStart"/>
      <w:r w:rsidRPr="00E559DA">
        <w:rPr>
          <w:rFonts w:ascii="Times New Roman" w:hAnsi="Times New Roman" w:cs="Times New Roman"/>
          <w:bCs/>
          <w:sz w:val="28"/>
          <w:szCs w:val="28"/>
        </w:rPr>
        <w:t>Девятьяров</w:t>
      </w:r>
      <w:proofErr w:type="spellEnd"/>
      <w:r w:rsidRPr="00E559DA">
        <w:rPr>
          <w:rFonts w:ascii="Times New Roman" w:hAnsi="Times New Roman" w:cs="Times New Roman"/>
          <w:bCs/>
          <w:sz w:val="28"/>
          <w:szCs w:val="28"/>
        </w:rPr>
        <w:t xml:space="preserve"> М. В. К вопросу о понятии криминалистического обеспечения раскрытия и расследования преступлений / М. В. </w:t>
      </w:r>
      <w:proofErr w:type="spellStart"/>
      <w:r w:rsidRPr="00E559DA">
        <w:rPr>
          <w:rFonts w:ascii="Times New Roman" w:hAnsi="Times New Roman" w:cs="Times New Roman"/>
          <w:bCs/>
          <w:sz w:val="28"/>
          <w:szCs w:val="28"/>
        </w:rPr>
        <w:t>Девятьяров</w:t>
      </w:r>
      <w:proofErr w:type="spellEnd"/>
      <w:r w:rsidRPr="00E559DA">
        <w:rPr>
          <w:rFonts w:ascii="Times New Roman" w:hAnsi="Times New Roman" w:cs="Times New Roman"/>
          <w:bCs/>
          <w:sz w:val="28"/>
          <w:szCs w:val="28"/>
        </w:rPr>
        <w:t xml:space="preserve"> // Рос</w:t>
      </w:r>
      <w:proofErr w:type="gramStart"/>
      <w:r w:rsidRPr="00E559DA">
        <w:rPr>
          <w:rFonts w:ascii="Times New Roman" w:hAnsi="Times New Roman" w:cs="Times New Roman"/>
          <w:bCs/>
          <w:sz w:val="28"/>
          <w:szCs w:val="28"/>
        </w:rPr>
        <w:t>.</w:t>
      </w:r>
      <w:proofErr w:type="gramEnd"/>
      <w:r w:rsidRPr="00E559DA">
        <w:rPr>
          <w:rFonts w:ascii="Times New Roman" w:hAnsi="Times New Roman" w:cs="Times New Roman"/>
          <w:bCs/>
          <w:sz w:val="28"/>
          <w:szCs w:val="28"/>
        </w:rPr>
        <w:t xml:space="preserve"> </w:t>
      </w:r>
      <w:proofErr w:type="gramStart"/>
      <w:r w:rsidRPr="00E559DA">
        <w:rPr>
          <w:rFonts w:ascii="Times New Roman" w:hAnsi="Times New Roman" w:cs="Times New Roman"/>
          <w:bCs/>
          <w:sz w:val="28"/>
          <w:szCs w:val="28"/>
        </w:rPr>
        <w:t>с</w:t>
      </w:r>
      <w:proofErr w:type="gramEnd"/>
      <w:r w:rsidRPr="00E559DA">
        <w:rPr>
          <w:rFonts w:ascii="Times New Roman" w:hAnsi="Times New Roman" w:cs="Times New Roman"/>
          <w:bCs/>
          <w:sz w:val="28"/>
          <w:szCs w:val="28"/>
        </w:rPr>
        <w:t>ледователь. – 2010. – № 22. – С. 2–5.</w:t>
      </w:r>
    </w:p>
    <w:p w:rsidR="00BE365E" w:rsidRPr="00E559DA" w:rsidRDefault="00BE365E" w:rsidP="00E559DA">
      <w:pPr>
        <w:pStyle w:val="a3"/>
        <w:numPr>
          <w:ilvl w:val="0"/>
          <w:numId w:val="3"/>
        </w:numPr>
        <w:ind w:left="0" w:firstLine="709"/>
        <w:rPr>
          <w:rFonts w:ascii="Times New Roman" w:hAnsi="Times New Roman" w:cs="Times New Roman"/>
          <w:bCs/>
          <w:sz w:val="28"/>
          <w:szCs w:val="28"/>
        </w:rPr>
      </w:pPr>
      <w:r w:rsidRPr="00E559DA">
        <w:rPr>
          <w:rFonts w:ascii="Times New Roman" w:hAnsi="Times New Roman" w:cs="Times New Roman"/>
          <w:sz w:val="28"/>
          <w:szCs w:val="28"/>
        </w:rPr>
        <w:t>Кузнецов А.А. Тактический прием как одно  из основных понятий  криминалистической тактики//Сборник материалов криминалистических чтений. Омская академия МВД России. 2018. № 15. С 48-49.</w:t>
      </w:r>
    </w:p>
    <w:p w:rsidR="00A5293B" w:rsidRPr="00E559DA" w:rsidRDefault="00A5293B" w:rsidP="00E559DA">
      <w:pPr>
        <w:pStyle w:val="a3"/>
        <w:numPr>
          <w:ilvl w:val="0"/>
          <w:numId w:val="3"/>
        </w:numPr>
        <w:ind w:left="0" w:firstLine="709"/>
        <w:rPr>
          <w:rFonts w:ascii="Times New Roman" w:hAnsi="Times New Roman" w:cs="Times New Roman"/>
          <w:bCs/>
          <w:sz w:val="28"/>
          <w:szCs w:val="28"/>
        </w:rPr>
      </w:pPr>
      <w:r w:rsidRPr="00E559DA">
        <w:rPr>
          <w:rFonts w:ascii="Times New Roman" w:hAnsi="Times New Roman" w:cs="Times New Roman"/>
          <w:sz w:val="28"/>
          <w:szCs w:val="28"/>
        </w:rPr>
        <w:lastRenderedPageBreak/>
        <w:t>Уваров О.Н. об организации розыскных мероприятий, проводимых уголовно-исполнительными инспекциями//Вестник Кузбасского института. 2014ю № 2 (19) с 15-22.</w:t>
      </w:r>
    </w:p>
    <w:p w:rsidR="008F0AB1" w:rsidRPr="00E559DA" w:rsidRDefault="008F0AB1" w:rsidP="00E559DA">
      <w:pPr>
        <w:pStyle w:val="a3"/>
        <w:numPr>
          <w:ilvl w:val="0"/>
          <w:numId w:val="3"/>
        </w:numPr>
        <w:ind w:left="0" w:firstLine="709"/>
        <w:rPr>
          <w:rFonts w:ascii="Times New Roman" w:hAnsi="Times New Roman" w:cs="Times New Roman"/>
          <w:bCs/>
          <w:sz w:val="28"/>
          <w:szCs w:val="28"/>
        </w:rPr>
      </w:pPr>
      <w:proofErr w:type="spellStart"/>
      <w:r w:rsidRPr="00E559DA">
        <w:rPr>
          <w:rFonts w:ascii="Times New Roman" w:hAnsi="Times New Roman" w:cs="Times New Roman"/>
          <w:bCs/>
          <w:sz w:val="28"/>
          <w:szCs w:val="28"/>
        </w:rPr>
        <w:t>Шурухнов</w:t>
      </w:r>
      <w:proofErr w:type="spellEnd"/>
      <w:r w:rsidRPr="00E559DA">
        <w:rPr>
          <w:rFonts w:ascii="Times New Roman" w:hAnsi="Times New Roman" w:cs="Times New Roman"/>
          <w:bCs/>
          <w:sz w:val="28"/>
          <w:szCs w:val="28"/>
        </w:rPr>
        <w:t xml:space="preserve"> Н.Г. Криминалистика: Учебное пособие. – М: </w:t>
      </w:r>
      <w:proofErr w:type="spellStart"/>
      <w:r w:rsidRPr="00E559DA">
        <w:rPr>
          <w:rFonts w:ascii="Times New Roman" w:hAnsi="Times New Roman" w:cs="Times New Roman"/>
          <w:bCs/>
          <w:sz w:val="28"/>
          <w:szCs w:val="28"/>
        </w:rPr>
        <w:t>Юристъ</w:t>
      </w:r>
      <w:proofErr w:type="spellEnd"/>
      <w:r w:rsidRPr="00E559DA">
        <w:rPr>
          <w:rFonts w:ascii="Times New Roman" w:hAnsi="Times New Roman" w:cs="Times New Roman"/>
          <w:bCs/>
          <w:sz w:val="28"/>
          <w:szCs w:val="28"/>
        </w:rPr>
        <w:t>, 2005. – C. 639с</w:t>
      </w:r>
    </w:p>
    <w:p w:rsidR="006D5208" w:rsidRPr="00E559DA" w:rsidRDefault="006D5208" w:rsidP="00E559DA">
      <w:pPr>
        <w:pStyle w:val="a3"/>
        <w:numPr>
          <w:ilvl w:val="0"/>
          <w:numId w:val="3"/>
        </w:numPr>
        <w:ind w:left="0" w:firstLine="709"/>
        <w:rPr>
          <w:rFonts w:ascii="Times New Roman" w:hAnsi="Times New Roman" w:cs="Times New Roman"/>
          <w:bCs/>
          <w:sz w:val="28"/>
          <w:szCs w:val="28"/>
        </w:rPr>
      </w:pPr>
      <w:r w:rsidRPr="00E559DA">
        <w:rPr>
          <w:rFonts w:ascii="Times New Roman" w:hAnsi="Times New Roman" w:cs="Times New Roman"/>
          <w:bCs/>
          <w:sz w:val="28"/>
          <w:szCs w:val="28"/>
        </w:rPr>
        <w:t>Филиппов А.Г. Криминалистическая тактика : учеб</w:t>
      </w:r>
      <w:proofErr w:type="gramStart"/>
      <w:r w:rsidRPr="00E559DA">
        <w:rPr>
          <w:rFonts w:ascii="Times New Roman" w:hAnsi="Times New Roman" w:cs="Times New Roman"/>
          <w:bCs/>
          <w:sz w:val="28"/>
          <w:szCs w:val="28"/>
        </w:rPr>
        <w:t>.</w:t>
      </w:r>
      <w:proofErr w:type="gramEnd"/>
      <w:r w:rsidRPr="00E559DA">
        <w:rPr>
          <w:rFonts w:ascii="Times New Roman" w:hAnsi="Times New Roman" w:cs="Times New Roman"/>
          <w:bCs/>
          <w:sz w:val="28"/>
          <w:szCs w:val="28"/>
        </w:rPr>
        <w:t xml:space="preserve"> </w:t>
      </w:r>
      <w:proofErr w:type="gramStart"/>
      <w:r w:rsidRPr="00E559DA">
        <w:rPr>
          <w:rFonts w:ascii="Times New Roman" w:hAnsi="Times New Roman" w:cs="Times New Roman"/>
          <w:bCs/>
          <w:sz w:val="28"/>
          <w:szCs w:val="28"/>
        </w:rPr>
        <w:t>п</w:t>
      </w:r>
      <w:proofErr w:type="gramEnd"/>
      <w:r w:rsidRPr="00E559DA">
        <w:rPr>
          <w:rFonts w:ascii="Times New Roman" w:hAnsi="Times New Roman" w:cs="Times New Roman"/>
          <w:bCs/>
          <w:sz w:val="28"/>
          <w:szCs w:val="28"/>
        </w:rPr>
        <w:t xml:space="preserve">особие для академического </w:t>
      </w:r>
      <w:proofErr w:type="spellStart"/>
      <w:r w:rsidRPr="00E559DA">
        <w:rPr>
          <w:rFonts w:ascii="Times New Roman" w:hAnsi="Times New Roman" w:cs="Times New Roman"/>
          <w:bCs/>
          <w:sz w:val="28"/>
          <w:szCs w:val="28"/>
        </w:rPr>
        <w:t>бакалавриата</w:t>
      </w:r>
      <w:proofErr w:type="spellEnd"/>
      <w:r w:rsidRPr="00E559DA">
        <w:rPr>
          <w:rFonts w:ascii="Times New Roman" w:hAnsi="Times New Roman" w:cs="Times New Roman"/>
          <w:bCs/>
          <w:sz w:val="28"/>
          <w:szCs w:val="28"/>
        </w:rPr>
        <w:t xml:space="preserve"> / под общ. ред. А.Г. Филиппова. М.: Издательство </w:t>
      </w:r>
      <w:proofErr w:type="spellStart"/>
      <w:r w:rsidRPr="00E559DA">
        <w:rPr>
          <w:rFonts w:ascii="Times New Roman" w:hAnsi="Times New Roman" w:cs="Times New Roman"/>
          <w:bCs/>
          <w:sz w:val="28"/>
          <w:szCs w:val="28"/>
        </w:rPr>
        <w:t>Юрайт</w:t>
      </w:r>
      <w:proofErr w:type="spellEnd"/>
      <w:r w:rsidRPr="00E559DA">
        <w:rPr>
          <w:rFonts w:ascii="Times New Roman" w:hAnsi="Times New Roman" w:cs="Times New Roman"/>
          <w:bCs/>
          <w:sz w:val="28"/>
          <w:szCs w:val="28"/>
        </w:rPr>
        <w:t>, 2016. С. 15-17</w:t>
      </w:r>
      <w:r w:rsidR="008F0AB1" w:rsidRPr="00E559DA">
        <w:rPr>
          <w:rFonts w:ascii="Times New Roman" w:hAnsi="Times New Roman" w:cs="Times New Roman"/>
          <w:bCs/>
          <w:sz w:val="28"/>
          <w:szCs w:val="28"/>
        </w:rPr>
        <w:t>.</w:t>
      </w:r>
    </w:p>
    <w:p w:rsidR="00BB2B5C" w:rsidRPr="00E763C1" w:rsidRDefault="00BB2B5C" w:rsidP="00BB2B5C">
      <w:pPr>
        <w:pStyle w:val="a3"/>
        <w:tabs>
          <w:tab w:val="left" w:pos="2043"/>
          <w:tab w:val="center" w:pos="5037"/>
        </w:tabs>
        <w:jc w:val="lef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Pr="00E763C1">
        <w:rPr>
          <w:rFonts w:ascii="Times New Roman" w:hAnsi="Times New Roman" w:cs="Times New Roman"/>
          <w:b/>
          <w:sz w:val="28"/>
          <w:szCs w:val="28"/>
        </w:rPr>
        <w:t>Электронные ресурсы:</w:t>
      </w:r>
    </w:p>
    <w:p w:rsidR="00BB2B5C" w:rsidRPr="00E559DA" w:rsidRDefault="00083B5E" w:rsidP="00BB2B5C">
      <w:pPr>
        <w:pStyle w:val="a3"/>
        <w:numPr>
          <w:ilvl w:val="0"/>
          <w:numId w:val="3"/>
        </w:numPr>
        <w:ind w:left="0" w:firstLine="709"/>
        <w:rPr>
          <w:rFonts w:ascii="Times New Roman" w:hAnsi="Times New Roman" w:cs="Times New Roman"/>
          <w:sz w:val="28"/>
          <w:szCs w:val="28"/>
        </w:rPr>
      </w:pPr>
      <w:r w:rsidRPr="00E559DA">
        <w:rPr>
          <w:rFonts w:ascii="Times New Roman" w:hAnsi="Times New Roman" w:cs="Times New Roman"/>
          <w:sz w:val="28"/>
          <w:szCs w:val="28"/>
        </w:rPr>
        <w:t xml:space="preserve">Бочкарева К.Ю., Миронова Е.А. Актуальные проблемы и направления развития криминалистической тактики // Nauka-rastudent.ru. – 2017. – </w:t>
      </w:r>
      <w:proofErr w:type="spellStart"/>
      <w:r w:rsidRPr="00E559DA">
        <w:rPr>
          <w:rFonts w:ascii="Times New Roman" w:hAnsi="Times New Roman" w:cs="Times New Roman"/>
          <w:sz w:val="28"/>
          <w:szCs w:val="28"/>
        </w:rPr>
        <w:t>No</w:t>
      </w:r>
      <w:proofErr w:type="spellEnd"/>
      <w:r w:rsidRPr="00E559DA">
        <w:rPr>
          <w:rFonts w:ascii="Times New Roman" w:hAnsi="Times New Roman" w:cs="Times New Roman"/>
          <w:sz w:val="28"/>
          <w:szCs w:val="28"/>
        </w:rPr>
        <w:t>. 07 (043) / [Электронный ресурс] – Режим доступа. – URL: http://nauka-rastudent.ru/43/4301/</w:t>
      </w:r>
    </w:p>
    <w:p w:rsidR="00BB2B5C" w:rsidRDefault="00BB2B5C" w:rsidP="00BB2B5C">
      <w:pPr>
        <w:rPr>
          <w:rFonts w:ascii="Times New Roman" w:hAnsi="Times New Roman" w:cs="Times New Roman"/>
          <w:sz w:val="28"/>
          <w:szCs w:val="28"/>
        </w:rPr>
      </w:pPr>
    </w:p>
    <w:p w:rsidR="00BB2B5C" w:rsidRDefault="00BB2B5C" w:rsidP="00BB2B5C">
      <w:pPr>
        <w:rPr>
          <w:rFonts w:ascii="Times New Roman" w:hAnsi="Times New Roman" w:cs="Times New Roman"/>
          <w:sz w:val="28"/>
          <w:szCs w:val="28"/>
        </w:rPr>
      </w:pPr>
    </w:p>
    <w:p w:rsidR="00374EE2" w:rsidRDefault="00374EE2"/>
    <w:sectPr w:rsidR="00374EE2" w:rsidSect="004A58B5">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E0F" w:rsidRDefault="00671E0F" w:rsidP="004A528D">
      <w:pPr>
        <w:spacing w:line="240" w:lineRule="auto"/>
      </w:pPr>
      <w:r>
        <w:separator/>
      </w:r>
    </w:p>
  </w:endnote>
  <w:endnote w:type="continuationSeparator" w:id="0">
    <w:p w:rsidR="00671E0F" w:rsidRDefault="00671E0F" w:rsidP="004A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E0F" w:rsidRDefault="00671E0F" w:rsidP="004A528D">
      <w:pPr>
        <w:spacing w:line="240" w:lineRule="auto"/>
      </w:pPr>
      <w:r>
        <w:separator/>
      </w:r>
    </w:p>
  </w:footnote>
  <w:footnote w:type="continuationSeparator" w:id="0">
    <w:p w:rsidR="00671E0F" w:rsidRDefault="00671E0F" w:rsidP="004A528D">
      <w:pPr>
        <w:spacing w:line="240" w:lineRule="auto"/>
      </w:pPr>
      <w:r>
        <w:continuationSeparator/>
      </w:r>
    </w:p>
  </w:footnote>
  <w:footnote w:id="1">
    <w:p w:rsidR="009B6734" w:rsidRPr="00E559DA" w:rsidRDefault="009B6734" w:rsidP="00E559DA">
      <w:pPr>
        <w:pStyle w:val="a4"/>
        <w:ind w:firstLine="709"/>
        <w:jc w:val="both"/>
        <w:rPr>
          <w:rFonts w:ascii="Times New Roman" w:hAnsi="Times New Roman" w:cs="Times New Roman"/>
        </w:rPr>
      </w:pPr>
      <w:r w:rsidRPr="00E559DA">
        <w:rPr>
          <w:rStyle w:val="a6"/>
          <w:rFonts w:ascii="Times New Roman" w:hAnsi="Times New Roman" w:cs="Times New Roman"/>
        </w:rPr>
        <w:footnoteRef/>
      </w:r>
      <w:r w:rsidRPr="00E559DA">
        <w:rPr>
          <w:rFonts w:ascii="Times New Roman" w:hAnsi="Times New Roman" w:cs="Times New Roman"/>
        </w:rPr>
        <w:t xml:space="preserve"> Натура А.И. Введение в криминалистику // Криминалистика. Углубленный курс: Учебник. М.: ДГСК МВД России, 2012. С. 16</w:t>
      </w:r>
    </w:p>
  </w:footnote>
  <w:footnote w:id="2">
    <w:p w:rsidR="009B6734" w:rsidRPr="00E559DA" w:rsidRDefault="009B6734" w:rsidP="00E559DA">
      <w:pPr>
        <w:pStyle w:val="a4"/>
        <w:ind w:firstLine="709"/>
        <w:jc w:val="both"/>
        <w:rPr>
          <w:rFonts w:ascii="Times New Roman" w:hAnsi="Times New Roman" w:cs="Times New Roman"/>
        </w:rPr>
      </w:pPr>
      <w:r w:rsidRPr="00E559DA">
        <w:rPr>
          <w:rStyle w:val="a6"/>
          <w:rFonts w:ascii="Times New Roman" w:hAnsi="Times New Roman" w:cs="Times New Roman"/>
        </w:rPr>
        <w:footnoteRef/>
      </w:r>
      <w:r w:rsidRPr="00E559DA">
        <w:rPr>
          <w:rFonts w:ascii="Times New Roman" w:hAnsi="Times New Roman" w:cs="Times New Roman"/>
        </w:rPr>
        <w:t xml:space="preserve"> Ищенко Е.П., Топорков А.А. Криминалистика</w:t>
      </w:r>
      <w:proofErr w:type="gramStart"/>
      <w:r w:rsidRPr="00E559DA">
        <w:rPr>
          <w:rFonts w:ascii="Times New Roman" w:hAnsi="Times New Roman" w:cs="Times New Roman"/>
        </w:rPr>
        <w:t xml:space="preserve"> :</w:t>
      </w:r>
      <w:proofErr w:type="gramEnd"/>
      <w:r w:rsidRPr="00E559DA">
        <w:rPr>
          <w:rFonts w:ascii="Times New Roman" w:hAnsi="Times New Roman" w:cs="Times New Roman"/>
        </w:rPr>
        <w:t xml:space="preserve"> Учебник/.: Юридическая фирма «Контракт»: </w:t>
      </w:r>
      <w:proofErr w:type="spellStart"/>
      <w:r w:rsidRPr="00E559DA">
        <w:rPr>
          <w:rFonts w:ascii="Times New Roman" w:hAnsi="Times New Roman" w:cs="Times New Roman"/>
        </w:rPr>
        <w:t>ИнфраМ</w:t>
      </w:r>
      <w:proofErr w:type="spellEnd"/>
      <w:r w:rsidRPr="00E559DA">
        <w:rPr>
          <w:rFonts w:ascii="Times New Roman" w:hAnsi="Times New Roman" w:cs="Times New Roman"/>
        </w:rPr>
        <w:t>, 2008. С. 32-34;</w:t>
      </w:r>
    </w:p>
  </w:footnote>
  <w:footnote w:id="3">
    <w:p w:rsidR="009B6734" w:rsidRPr="00E559DA" w:rsidRDefault="009B6734" w:rsidP="00E559DA">
      <w:pPr>
        <w:pStyle w:val="a4"/>
        <w:ind w:firstLine="709"/>
        <w:jc w:val="both"/>
        <w:rPr>
          <w:rFonts w:ascii="Times New Roman" w:hAnsi="Times New Roman" w:cs="Times New Roman"/>
        </w:rPr>
      </w:pPr>
      <w:r w:rsidRPr="00E559DA">
        <w:rPr>
          <w:rStyle w:val="a6"/>
          <w:rFonts w:ascii="Times New Roman" w:hAnsi="Times New Roman" w:cs="Times New Roman"/>
        </w:rPr>
        <w:footnoteRef/>
      </w:r>
      <w:r w:rsidRPr="00E559DA">
        <w:rPr>
          <w:rFonts w:ascii="Times New Roman" w:hAnsi="Times New Roman" w:cs="Times New Roman"/>
        </w:rPr>
        <w:t xml:space="preserve"> Белкин Р.С. Курс криминалистики. В 3 т. Т. 3: Криминалистические средства, приемы и рекомендации. М.: Юрист, 1997. С. 211-212.</w:t>
      </w:r>
    </w:p>
  </w:footnote>
  <w:footnote w:id="4">
    <w:p w:rsidR="009B6734" w:rsidRPr="00E559DA" w:rsidRDefault="009B6734" w:rsidP="00E559DA">
      <w:pPr>
        <w:pStyle w:val="a4"/>
        <w:ind w:firstLine="709"/>
        <w:jc w:val="both"/>
        <w:rPr>
          <w:rFonts w:ascii="Times New Roman" w:hAnsi="Times New Roman" w:cs="Times New Roman"/>
        </w:rPr>
      </w:pPr>
      <w:r w:rsidRPr="00E559DA">
        <w:rPr>
          <w:rStyle w:val="a6"/>
          <w:rFonts w:ascii="Times New Roman" w:hAnsi="Times New Roman" w:cs="Times New Roman"/>
        </w:rPr>
        <w:footnoteRef/>
      </w:r>
      <w:r w:rsidRPr="00E559DA">
        <w:rPr>
          <w:rFonts w:ascii="Times New Roman" w:hAnsi="Times New Roman" w:cs="Times New Roman"/>
        </w:rPr>
        <w:t xml:space="preserve"> Филиппов А.Г. Криминалистическая тактика : учеб</w:t>
      </w:r>
      <w:proofErr w:type="gramStart"/>
      <w:r w:rsidRPr="00E559DA">
        <w:rPr>
          <w:rFonts w:ascii="Times New Roman" w:hAnsi="Times New Roman" w:cs="Times New Roman"/>
        </w:rPr>
        <w:t>.</w:t>
      </w:r>
      <w:proofErr w:type="gramEnd"/>
      <w:r w:rsidRPr="00E559DA">
        <w:rPr>
          <w:rFonts w:ascii="Times New Roman" w:hAnsi="Times New Roman" w:cs="Times New Roman"/>
        </w:rPr>
        <w:t xml:space="preserve"> </w:t>
      </w:r>
      <w:proofErr w:type="gramStart"/>
      <w:r w:rsidRPr="00E559DA">
        <w:rPr>
          <w:rFonts w:ascii="Times New Roman" w:hAnsi="Times New Roman" w:cs="Times New Roman"/>
        </w:rPr>
        <w:t>п</w:t>
      </w:r>
      <w:proofErr w:type="gramEnd"/>
      <w:r w:rsidRPr="00E559DA">
        <w:rPr>
          <w:rFonts w:ascii="Times New Roman" w:hAnsi="Times New Roman" w:cs="Times New Roman"/>
        </w:rPr>
        <w:t xml:space="preserve">особие для академического </w:t>
      </w:r>
      <w:proofErr w:type="spellStart"/>
      <w:r w:rsidRPr="00E559DA">
        <w:rPr>
          <w:rFonts w:ascii="Times New Roman" w:hAnsi="Times New Roman" w:cs="Times New Roman"/>
        </w:rPr>
        <w:t>бакалавриата</w:t>
      </w:r>
      <w:proofErr w:type="spellEnd"/>
      <w:r w:rsidRPr="00E559DA">
        <w:rPr>
          <w:rFonts w:ascii="Times New Roman" w:hAnsi="Times New Roman" w:cs="Times New Roman"/>
        </w:rPr>
        <w:t xml:space="preserve"> / под общ. ред. А.Г. Филиппова. М.: Издательство </w:t>
      </w:r>
      <w:proofErr w:type="spellStart"/>
      <w:r w:rsidRPr="00E559DA">
        <w:rPr>
          <w:rFonts w:ascii="Times New Roman" w:hAnsi="Times New Roman" w:cs="Times New Roman"/>
        </w:rPr>
        <w:t>Юрайт</w:t>
      </w:r>
      <w:proofErr w:type="spellEnd"/>
      <w:r w:rsidRPr="00E559DA">
        <w:rPr>
          <w:rFonts w:ascii="Times New Roman" w:hAnsi="Times New Roman" w:cs="Times New Roman"/>
        </w:rPr>
        <w:t>, 2016. С. 15-17</w:t>
      </w:r>
    </w:p>
  </w:footnote>
  <w:footnote w:id="5">
    <w:p w:rsidR="009B6734" w:rsidRPr="00E559DA" w:rsidRDefault="009B6734" w:rsidP="00E559DA">
      <w:pPr>
        <w:pStyle w:val="a4"/>
        <w:ind w:firstLine="709"/>
        <w:jc w:val="both"/>
        <w:rPr>
          <w:rFonts w:ascii="Times New Roman" w:hAnsi="Times New Roman" w:cs="Times New Roman"/>
        </w:rPr>
      </w:pPr>
      <w:r w:rsidRPr="00E559DA">
        <w:rPr>
          <w:rStyle w:val="a6"/>
          <w:rFonts w:ascii="Times New Roman" w:hAnsi="Times New Roman" w:cs="Times New Roman"/>
        </w:rPr>
        <w:footnoteRef/>
      </w:r>
      <w:r w:rsidRPr="00E559DA">
        <w:rPr>
          <w:rFonts w:ascii="Times New Roman" w:hAnsi="Times New Roman" w:cs="Times New Roman"/>
        </w:rPr>
        <w:t xml:space="preserve"> Кузнецов А.А. Тактический прием как одно  из основных понятий  криминалистической тактики//Сборник материалов криминалистических чтений. Омская академия МВД России. 2018. № 15. С 48-49.</w:t>
      </w:r>
    </w:p>
  </w:footnote>
  <w:footnote w:id="6">
    <w:p w:rsidR="009B6734" w:rsidRPr="00E559DA" w:rsidRDefault="009B6734" w:rsidP="00E559DA">
      <w:pPr>
        <w:pStyle w:val="a4"/>
        <w:ind w:firstLine="709"/>
        <w:jc w:val="both"/>
        <w:rPr>
          <w:rFonts w:ascii="Times New Roman" w:hAnsi="Times New Roman" w:cs="Times New Roman"/>
        </w:rPr>
      </w:pPr>
      <w:r w:rsidRPr="00E559DA">
        <w:rPr>
          <w:rStyle w:val="a6"/>
          <w:rFonts w:ascii="Times New Roman" w:hAnsi="Times New Roman" w:cs="Times New Roman"/>
        </w:rPr>
        <w:footnoteRef/>
      </w:r>
      <w:r w:rsidRPr="00E559DA">
        <w:rPr>
          <w:rFonts w:ascii="Times New Roman" w:hAnsi="Times New Roman" w:cs="Times New Roman"/>
        </w:rPr>
        <w:t xml:space="preserve"> Малютин М.П. Тактические приемы в расследовании преступлений. М.: </w:t>
      </w:r>
      <w:proofErr w:type="spellStart"/>
      <w:r w:rsidRPr="00E559DA">
        <w:rPr>
          <w:rFonts w:ascii="Times New Roman" w:hAnsi="Times New Roman" w:cs="Times New Roman"/>
        </w:rPr>
        <w:t>Юрлитинформ</w:t>
      </w:r>
      <w:proofErr w:type="spellEnd"/>
      <w:r w:rsidRPr="00E559DA">
        <w:rPr>
          <w:rFonts w:ascii="Times New Roman" w:hAnsi="Times New Roman" w:cs="Times New Roman"/>
        </w:rPr>
        <w:t>, 2009. С. 24</w:t>
      </w:r>
    </w:p>
  </w:footnote>
  <w:footnote w:id="7">
    <w:p w:rsidR="009B6734" w:rsidRPr="00E559DA" w:rsidRDefault="009B6734" w:rsidP="00E559DA">
      <w:pPr>
        <w:pStyle w:val="a4"/>
        <w:ind w:firstLine="709"/>
        <w:jc w:val="both"/>
        <w:rPr>
          <w:rFonts w:ascii="Times New Roman" w:hAnsi="Times New Roman" w:cs="Times New Roman"/>
        </w:rPr>
      </w:pPr>
      <w:r w:rsidRPr="00E559DA">
        <w:rPr>
          <w:rStyle w:val="a6"/>
          <w:rFonts w:ascii="Times New Roman" w:hAnsi="Times New Roman" w:cs="Times New Roman"/>
        </w:rPr>
        <w:footnoteRef/>
      </w:r>
      <w:r w:rsidRPr="00E559DA">
        <w:rPr>
          <w:rFonts w:ascii="Times New Roman" w:hAnsi="Times New Roman" w:cs="Times New Roman"/>
        </w:rPr>
        <w:t xml:space="preserve"> Комаров И.М. Актуальные вопросы криминалистической тактики: научно-</w:t>
      </w:r>
      <w:proofErr w:type="spellStart"/>
      <w:r w:rsidRPr="00E559DA">
        <w:rPr>
          <w:rFonts w:ascii="Times New Roman" w:hAnsi="Times New Roman" w:cs="Times New Roman"/>
        </w:rPr>
        <w:t>практ</w:t>
      </w:r>
      <w:proofErr w:type="spellEnd"/>
      <w:r w:rsidRPr="00E559DA">
        <w:rPr>
          <w:rFonts w:ascii="Times New Roman" w:hAnsi="Times New Roman" w:cs="Times New Roman"/>
        </w:rPr>
        <w:t xml:space="preserve">. пособие / М.: </w:t>
      </w:r>
      <w:proofErr w:type="spellStart"/>
      <w:r w:rsidRPr="00E559DA">
        <w:rPr>
          <w:rFonts w:ascii="Times New Roman" w:hAnsi="Times New Roman" w:cs="Times New Roman"/>
        </w:rPr>
        <w:t>Юрлитинформ</w:t>
      </w:r>
      <w:proofErr w:type="spellEnd"/>
      <w:r w:rsidRPr="00E559DA">
        <w:rPr>
          <w:rFonts w:ascii="Times New Roman" w:hAnsi="Times New Roman" w:cs="Times New Roman"/>
        </w:rPr>
        <w:t>, 2018. С. 19.</w:t>
      </w:r>
    </w:p>
  </w:footnote>
  <w:footnote w:id="8">
    <w:p w:rsidR="00DE4650" w:rsidRPr="00F8146B" w:rsidRDefault="00DE4650" w:rsidP="00F8146B">
      <w:pPr>
        <w:pStyle w:val="a4"/>
        <w:ind w:firstLine="709"/>
        <w:jc w:val="both"/>
        <w:rPr>
          <w:rFonts w:ascii="Times New Roman" w:hAnsi="Times New Roman" w:cs="Times New Roman"/>
        </w:rPr>
      </w:pPr>
      <w:r w:rsidRPr="00F8146B">
        <w:rPr>
          <w:rStyle w:val="a6"/>
          <w:rFonts w:ascii="Times New Roman" w:hAnsi="Times New Roman" w:cs="Times New Roman"/>
        </w:rPr>
        <w:footnoteRef/>
      </w:r>
      <w:r w:rsidRPr="00F8146B">
        <w:rPr>
          <w:rFonts w:ascii="Times New Roman" w:hAnsi="Times New Roman" w:cs="Times New Roman"/>
        </w:rPr>
        <w:t xml:space="preserve"> Михайлов А.Е. Особенности допроса в учреждениях УИС при преодолении тактических рисков// Ведомости уголовно-исполнительной системы. 2015. № 11 С. 27-31.</w:t>
      </w:r>
    </w:p>
  </w:footnote>
  <w:footnote w:id="9">
    <w:p w:rsidR="00221F4A" w:rsidRPr="00F8146B" w:rsidRDefault="00221F4A" w:rsidP="00F8146B">
      <w:pPr>
        <w:pStyle w:val="a4"/>
        <w:ind w:firstLine="709"/>
        <w:jc w:val="both"/>
        <w:rPr>
          <w:rFonts w:ascii="Times New Roman" w:hAnsi="Times New Roman" w:cs="Times New Roman"/>
        </w:rPr>
      </w:pPr>
      <w:r w:rsidRPr="00F8146B">
        <w:rPr>
          <w:rStyle w:val="a6"/>
          <w:rFonts w:ascii="Times New Roman" w:hAnsi="Times New Roman" w:cs="Times New Roman"/>
        </w:rPr>
        <w:footnoteRef/>
      </w:r>
      <w:r w:rsidRPr="00F8146B">
        <w:rPr>
          <w:rFonts w:ascii="Times New Roman" w:hAnsi="Times New Roman" w:cs="Times New Roman"/>
        </w:rPr>
        <w:t xml:space="preserve"> Белкин Р.С. Криминалистика</w:t>
      </w:r>
      <w:proofErr w:type="gramStart"/>
      <w:r w:rsidRPr="00F8146B">
        <w:rPr>
          <w:rFonts w:ascii="Times New Roman" w:hAnsi="Times New Roman" w:cs="Times New Roman"/>
        </w:rPr>
        <w:t xml:space="preserve"> :</w:t>
      </w:r>
      <w:proofErr w:type="gramEnd"/>
      <w:r w:rsidRPr="00F8146B">
        <w:rPr>
          <w:rFonts w:ascii="Times New Roman" w:hAnsi="Times New Roman" w:cs="Times New Roman"/>
        </w:rPr>
        <w:t xml:space="preserve"> учебник для вузов. М.</w:t>
      </w:r>
      <w:proofErr w:type="gramStart"/>
      <w:r w:rsidRPr="00F8146B">
        <w:rPr>
          <w:rFonts w:ascii="Times New Roman" w:hAnsi="Times New Roman" w:cs="Times New Roman"/>
        </w:rPr>
        <w:t xml:space="preserve"> :</w:t>
      </w:r>
      <w:proofErr w:type="gramEnd"/>
      <w:r w:rsidRPr="00F8146B">
        <w:rPr>
          <w:rFonts w:ascii="Times New Roman" w:hAnsi="Times New Roman" w:cs="Times New Roman"/>
        </w:rPr>
        <w:t xml:space="preserve"> НОРМА, 2001. С. 47</w:t>
      </w:r>
    </w:p>
  </w:footnote>
  <w:footnote w:id="10">
    <w:p w:rsidR="00221F4A" w:rsidRPr="00F8146B" w:rsidRDefault="00221F4A" w:rsidP="00F8146B">
      <w:pPr>
        <w:pStyle w:val="a4"/>
        <w:ind w:firstLine="709"/>
        <w:jc w:val="both"/>
        <w:rPr>
          <w:rFonts w:ascii="Times New Roman" w:hAnsi="Times New Roman" w:cs="Times New Roman"/>
        </w:rPr>
      </w:pPr>
      <w:r w:rsidRPr="00F8146B">
        <w:rPr>
          <w:rStyle w:val="a6"/>
          <w:rFonts w:ascii="Times New Roman" w:hAnsi="Times New Roman" w:cs="Times New Roman"/>
        </w:rPr>
        <w:footnoteRef/>
      </w:r>
      <w:r w:rsidRPr="00F8146B">
        <w:rPr>
          <w:rFonts w:ascii="Times New Roman" w:hAnsi="Times New Roman" w:cs="Times New Roman"/>
        </w:rPr>
        <w:t xml:space="preserve"> </w:t>
      </w:r>
      <w:proofErr w:type="spellStart"/>
      <w:r w:rsidRPr="00F8146B">
        <w:rPr>
          <w:rFonts w:ascii="Times New Roman" w:hAnsi="Times New Roman" w:cs="Times New Roman"/>
        </w:rPr>
        <w:t>Порубов</w:t>
      </w:r>
      <w:proofErr w:type="spellEnd"/>
      <w:r w:rsidRPr="00F8146B">
        <w:rPr>
          <w:rFonts w:ascii="Times New Roman" w:hAnsi="Times New Roman" w:cs="Times New Roman"/>
        </w:rPr>
        <w:t xml:space="preserve"> Н. И. Допрос в советском уголовном судопроизводстве. Минск, 1973. С. 100</w:t>
      </w:r>
    </w:p>
  </w:footnote>
  <w:footnote w:id="11">
    <w:p w:rsidR="004372CE" w:rsidRPr="00F8146B" w:rsidRDefault="004372CE" w:rsidP="00F8146B">
      <w:pPr>
        <w:pStyle w:val="a4"/>
        <w:ind w:firstLine="709"/>
        <w:jc w:val="both"/>
        <w:rPr>
          <w:rFonts w:ascii="Times New Roman" w:hAnsi="Times New Roman" w:cs="Times New Roman"/>
        </w:rPr>
      </w:pPr>
      <w:r w:rsidRPr="00F8146B">
        <w:rPr>
          <w:rStyle w:val="a6"/>
          <w:rFonts w:ascii="Times New Roman" w:hAnsi="Times New Roman" w:cs="Times New Roman"/>
        </w:rPr>
        <w:footnoteRef/>
      </w:r>
      <w:r w:rsidRPr="00F8146B">
        <w:rPr>
          <w:rFonts w:ascii="Times New Roman" w:hAnsi="Times New Roman" w:cs="Times New Roman"/>
        </w:rPr>
        <w:t xml:space="preserve"> Соловьев А. Б. Использование доказатель</w:t>
      </w:r>
      <w:proofErr w:type="gramStart"/>
      <w:r w:rsidRPr="00F8146B">
        <w:rPr>
          <w:rFonts w:ascii="Times New Roman" w:hAnsi="Times New Roman" w:cs="Times New Roman"/>
        </w:rPr>
        <w:t>ств пр</w:t>
      </w:r>
      <w:proofErr w:type="gramEnd"/>
      <w:r w:rsidRPr="00F8146B">
        <w:rPr>
          <w:rFonts w:ascii="Times New Roman" w:hAnsi="Times New Roman" w:cs="Times New Roman"/>
        </w:rPr>
        <w:t>и допросе. М., 1981. С. 12.</w:t>
      </w:r>
    </w:p>
  </w:footnote>
  <w:footnote w:id="12">
    <w:p w:rsidR="006478F6" w:rsidRPr="00F8146B" w:rsidRDefault="006478F6" w:rsidP="00F8146B">
      <w:pPr>
        <w:pStyle w:val="a4"/>
        <w:ind w:firstLine="709"/>
        <w:jc w:val="both"/>
        <w:rPr>
          <w:rFonts w:ascii="Times New Roman" w:hAnsi="Times New Roman" w:cs="Times New Roman"/>
        </w:rPr>
      </w:pPr>
      <w:r w:rsidRPr="00F8146B">
        <w:rPr>
          <w:rStyle w:val="a6"/>
          <w:rFonts w:ascii="Times New Roman" w:hAnsi="Times New Roman" w:cs="Times New Roman"/>
        </w:rPr>
        <w:footnoteRef/>
      </w:r>
      <w:r w:rsidRPr="00F8146B">
        <w:rPr>
          <w:rFonts w:ascii="Times New Roman" w:hAnsi="Times New Roman" w:cs="Times New Roman"/>
        </w:rPr>
        <w:t xml:space="preserve"> Васильев А. Н. Тактика отдельных следственных действий. М., 1981. С. 14.</w:t>
      </w:r>
    </w:p>
  </w:footnote>
  <w:footnote w:id="13">
    <w:p w:rsidR="00C11306" w:rsidRPr="00F8146B" w:rsidRDefault="00C11306" w:rsidP="00F8146B">
      <w:pPr>
        <w:pStyle w:val="a4"/>
        <w:ind w:firstLine="709"/>
        <w:jc w:val="both"/>
        <w:rPr>
          <w:rFonts w:ascii="Times New Roman" w:hAnsi="Times New Roman" w:cs="Times New Roman"/>
        </w:rPr>
      </w:pPr>
      <w:r w:rsidRPr="00F8146B">
        <w:rPr>
          <w:rStyle w:val="a6"/>
          <w:rFonts w:ascii="Times New Roman" w:hAnsi="Times New Roman" w:cs="Times New Roman"/>
        </w:rPr>
        <w:footnoteRef/>
      </w:r>
      <w:r w:rsidRPr="00F8146B">
        <w:rPr>
          <w:rFonts w:ascii="Times New Roman" w:hAnsi="Times New Roman" w:cs="Times New Roman"/>
        </w:rPr>
        <w:t xml:space="preserve"> Гуценко К. Ф. Правоохранительные органы: учебник. Изд.4-е, </w:t>
      </w:r>
      <w:proofErr w:type="spellStart"/>
      <w:r w:rsidRPr="00F8146B">
        <w:rPr>
          <w:rFonts w:ascii="Times New Roman" w:hAnsi="Times New Roman" w:cs="Times New Roman"/>
        </w:rPr>
        <w:t>перераб</w:t>
      </w:r>
      <w:proofErr w:type="spellEnd"/>
      <w:r w:rsidRPr="00F8146B">
        <w:rPr>
          <w:rFonts w:ascii="Times New Roman" w:hAnsi="Times New Roman" w:cs="Times New Roman"/>
        </w:rPr>
        <w:t>. и доп. М.: КНОРУС, 2015. С. 15</w:t>
      </w:r>
    </w:p>
  </w:footnote>
  <w:footnote w:id="14">
    <w:p w:rsidR="00C11306" w:rsidRPr="00F8146B" w:rsidRDefault="00C11306" w:rsidP="00F8146B">
      <w:pPr>
        <w:pStyle w:val="a4"/>
        <w:ind w:firstLine="709"/>
        <w:jc w:val="both"/>
        <w:rPr>
          <w:rFonts w:ascii="Times New Roman" w:hAnsi="Times New Roman" w:cs="Times New Roman"/>
        </w:rPr>
      </w:pPr>
      <w:r w:rsidRPr="00F8146B">
        <w:rPr>
          <w:rStyle w:val="a6"/>
          <w:rFonts w:ascii="Times New Roman" w:hAnsi="Times New Roman" w:cs="Times New Roman"/>
        </w:rPr>
        <w:footnoteRef/>
      </w:r>
      <w:r w:rsidRPr="00F8146B">
        <w:rPr>
          <w:rFonts w:ascii="Times New Roman" w:hAnsi="Times New Roman" w:cs="Times New Roman"/>
        </w:rPr>
        <w:t xml:space="preserve"> Коваленко А. С. Научное обеспечение деятельности ОВД по раскрытию преступлений // Оперативно-розыскная работа. М., 2000. № 3. С. 68.</w:t>
      </w:r>
    </w:p>
  </w:footnote>
  <w:footnote w:id="15">
    <w:p w:rsidR="00C11306" w:rsidRPr="00F8146B" w:rsidRDefault="00C11306" w:rsidP="00F8146B">
      <w:pPr>
        <w:pStyle w:val="a4"/>
        <w:ind w:firstLine="709"/>
        <w:jc w:val="both"/>
        <w:rPr>
          <w:rFonts w:ascii="Times New Roman" w:hAnsi="Times New Roman" w:cs="Times New Roman"/>
        </w:rPr>
      </w:pPr>
      <w:r w:rsidRPr="00F8146B">
        <w:rPr>
          <w:rStyle w:val="a6"/>
          <w:rFonts w:ascii="Times New Roman" w:hAnsi="Times New Roman" w:cs="Times New Roman"/>
        </w:rPr>
        <w:footnoteRef/>
      </w:r>
      <w:r w:rsidRPr="00F8146B">
        <w:rPr>
          <w:rFonts w:ascii="Times New Roman" w:hAnsi="Times New Roman" w:cs="Times New Roman"/>
        </w:rPr>
        <w:t xml:space="preserve"> </w:t>
      </w:r>
      <w:proofErr w:type="spellStart"/>
      <w:r w:rsidRPr="00F8146B">
        <w:rPr>
          <w:rFonts w:ascii="Times New Roman" w:hAnsi="Times New Roman" w:cs="Times New Roman"/>
        </w:rPr>
        <w:t>Миняшева</w:t>
      </w:r>
      <w:proofErr w:type="spellEnd"/>
      <w:r w:rsidRPr="00F8146B">
        <w:rPr>
          <w:rFonts w:ascii="Times New Roman" w:hAnsi="Times New Roman" w:cs="Times New Roman"/>
        </w:rPr>
        <w:t xml:space="preserve"> Г. И. Вопросы взаимодействия оперативных подразделений органов внутренних дел и уголовно-исполнительной системы при раскрытии преступлений // Вестник Уфимского юридического института МВД России. Уфа. 2014. № 4 (66). С. 96.</w:t>
      </w:r>
    </w:p>
  </w:footnote>
  <w:footnote w:id="16">
    <w:p w:rsidR="00C11306" w:rsidRPr="00F8146B" w:rsidRDefault="00C11306" w:rsidP="00F8146B">
      <w:pPr>
        <w:pStyle w:val="a4"/>
        <w:ind w:firstLine="709"/>
        <w:jc w:val="both"/>
        <w:rPr>
          <w:rFonts w:ascii="Times New Roman" w:hAnsi="Times New Roman" w:cs="Times New Roman"/>
        </w:rPr>
      </w:pPr>
      <w:r w:rsidRPr="00F8146B">
        <w:rPr>
          <w:rStyle w:val="a6"/>
          <w:rFonts w:ascii="Times New Roman" w:hAnsi="Times New Roman" w:cs="Times New Roman"/>
        </w:rPr>
        <w:footnoteRef/>
      </w:r>
      <w:r w:rsidRPr="00F8146B">
        <w:rPr>
          <w:rFonts w:ascii="Times New Roman" w:hAnsi="Times New Roman" w:cs="Times New Roman"/>
        </w:rPr>
        <w:t xml:space="preserve"> </w:t>
      </w:r>
      <w:proofErr w:type="spellStart"/>
      <w:r w:rsidRPr="00F8146B">
        <w:rPr>
          <w:rFonts w:ascii="Times New Roman" w:hAnsi="Times New Roman" w:cs="Times New Roman"/>
        </w:rPr>
        <w:t>Миняшева</w:t>
      </w:r>
      <w:proofErr w:type="spellEnd"/>
      <w:r w:rsidRPr="00F8146B">
        <w:rPr>
          <w:rFonts w:ascii="Times New Roman" w:hAnsi="Times New Roman" w:cs="Times New Roman"/>
        </w:rPr>
        <w:t xml:space="preserve"> Г.И. Понятие и значение взаимодействия оперативных  подразделений органов внутренних дел  и федеральной службы исполнения наказаний// Вестник Уфимского </w:t>
      </w:r>
      <w:proofErr w:type="spellStart"/>
      <w:proofErr w:type="gramStart"/>
      <w:r w:rsidRPr="00F8146B">
        <w:rPr>
          <w:rFonts w:ascii="Times New Roman" w:hAnsi="Times New Roman" w:cs="Times New Roman"/>
        </w:rPr>
        <w:t>юри</w:t>
      </w:r>
      <w:proofErr w:type="spellEnd"/>
      <w:r w:rsidRPr="00F8146B">
        <w:rPr>
          <w:rFonts w:ascii="Times New Roman" w:hAnsi="Times New Roman" w:cs="Times New Roman"/>
        </w:rPr>
        <w:t xml:space="preserve"> </w:t>
      </w:r>
      <w:proofErr w:type="spellStart"/>
      <w:r w:rsidRPr="00F8146B">
        <w:rPr>
          <w:rFonts w:ascii="Times New Roman" w:hAnsi="Times New Roman" w:cs="Times New Roman"/>
        </w:rPr>
        <w:t>дического</w:t>
      </w:r>
      <w:proofErr w:type="spellEnd"/>
      <w:proofErr w:type="gramEnd"/>
      <w:r w:rsidRPr="00F8146B">
        <w:rPr>
          <w:rFonts w:ascii="Times New Roman" w:hAnsi="Times New Roman" w:cs="Times New Roman"/>
        </w:rPr>
        <w:t xml:space="preserve"> института МВД России 2017 № 2 С. 12-15.</w:t>
      </w:r>
    </w:p>
  </w:footnote>
  <w:footnote w:id="17">
    <w:p w:rsidR="00F8146B" w:rsidRDefault="00F8146B" w:rsidP="00F8146B">
      <w:pPr>
        <w:pStyle w:val="a4"/>
        <w:ind w:firstLine="709"/>
        <w:jc w:val="both"/>
      </w:pPr>
      <w:r w:rsidRPr="00F8146B">
        <w:rPr>
          <w:rStyle w:val="a6"/>
          <w:rFonts w:ascii="Times New Roman" w:hAnsi="Times New Roman" w:cs="Times New Roman"/>
        </w:rPr>
        <w:footnoteRef/>
      </w:r>
      <w:r w:rsidRPr="00F8146B">
        <w:rPr>
          <w:rFonts w:ascii="Times New Roman" w:hAnsi="Times New Roman" w:cs="Times New Roman"/>
        </w:rPr>
        <w:t xml:space="preserve"> Насыров Р. Р., Кудрявцев А. В. Использование результатов ОРД при раскрытии и расследовании уголовных дел, связанных с </w:t>
      </w:r>
      <w:proofErr w:type="gramStart"/>
      <w:r w:rsidRPr="00F8146B">
        <w:rPr>
          <w:rFonts w:ascii="Times New Roman" w:hAnsi="Times New Roman" w:cs="Times New Roman"/>
        </w:rPr>
        <w:t>наемными убийствами</w:t>
      </w:r>
      <w:proofErr w:type="gramEnd"/>
      <w:r w:rsidRPr="00F8146B">
        <w:rPr>
          <w:rFonts w:ascii="Times New Roman" w:hAnsi="Times New Roman" w:cs="Times New Roman"/>
        </w:rPr>
        <w:t xml:space="preserve"> // Актуальные вопросы охраны, конвоирования, режима, надзора и оперативно-розыскной деятельности в уголовно-исполнительной системе РФ.  2015. № 1. С. 22-30.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905894"/>
      <w:docPartObj>
        <w:docPartGallery w:val="Page Numbers (Top of Page)"/>
        <w:docPartUnique/>
      </w:docPartObj>
    </w:sdtPr>
    <w:sdtEndPr/>
    <w:sdtContent>
      <w:p w:rsidR="009B6734" w:rsidRDefault="009B6734">
        <w:pPr>
          <w:pStyle w:val="a7"/>
          <w:jc w:val="center"/>
        </w:pPr>
        <w:r>
          <w:fldChar w:fldCharType="begin"/>
        </w:r>
        <w:r>
          <w:instrText>PAGE   \* MERGEFORMAT</w:instrText>
        </w:r>
        <w:r>
          <w:fldChar w:fldCharType="separate"/>
        </w:r>
        <w:r w:rsidR="002F1795">
          <w:rPr>
            <w:noProof/>
          </w:rPr>
          <w:t>2</w:t>
        </w:r>
        <w:r>
          <w:fldChar w:fldCharType="end"/>
        </w:r>
      </w:p>
    </w:sdtContent>
  </w:sdt>
  <w:p w:rsidR="009B6734" w:rsidRDefault="009B673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02ED"/>
    <w:multiLevelType w:val="multilevel"/>
    <w:tmpl w:val="A1C0E1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9745C29"/>
    <w:multiLevelType w:val="hybridMultilevel"/>
    <w:tmpl w:val="7C6A591E"/>
    <w:lvl w:ilvl="0" w:tplc="46ACC3FE">
      <w:start w:val="1"/>
      <w:numFmt w:val="decimal"/>
      <w:lvlText w:val="%1."/>
      <w:lvlJc w:val="left"/>
      <w:pPr>
        <w:ind w:left="2419" w:hanging="99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206C7FAA"/>
    <w:multiLevelType w:val="hybridMultilevel"/>
    <w:tmpl w:val="2CE80920"/>
    <w:lvl w:ilvl="0" w:tplc="7908B36A">
      <w:start w:val="1"/>
      <w:numFmt w:val="decimal"/>
      <w:lvlText w:val="%1)"/>
      <w:lvlJc w:val="left"/>
      <w:pPr>
        <w:ind w:left="720" w:hanging="720"/>
      </w:pPr>
      <w:rPr>
        <w:rFonts w:ascii="Times New Roman" w:eastAsiaTheme="minorHAnsi" w:hAnsi="Times New Roman" w:cs="Times New Roman"/>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C9282B"/>
    <w:multiLevelType w:val="hybridMultilevel"/>
    <w:tmpl w:val="3C7495C8"/>
    <w:lvl w:ilvl="0" w:tplc="E0BAB9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2EA6E99"/>
    <w:multiLevelType w:val="multilevel"/>
    <w:tmpl w:val="44525C78"/>
    <w:lvl w:ilvl="0">
      <w:start w:val="1"/>
      <w:numFmt w:val="decimal"/>
      <w:lvlText w:val="%1."/>
      <w:lvlJc w:val="left"/>
      <w:pPr>
        <w:ind w:left="1353" w:hanging="360"/>
      </w:pPr>
      <w:rPr>
        <w:rFonts w:hint="default"/>
      </w:rPr>
    </w:lvl>
    <w:lvl w:ilvl="1">
      <w:start w:val="1"/>
      <w:numFmt w:val="decimal"/>
      <w:isLgl/>
      <w:lvlText w:val="%1.%2"/>
      <w:lvlJc w:val="left"/>
      <w:pPr>
        <w:ind w:left="4703"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710171B2"/>
    <w:multiLevelType w:val="hybridMultilevel"/>
    <w:tmpl w:val="655E1E32"/>
    <w:lvl w:ilvl="0" w:tplc="3B0A6F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D586033"/>
    <w:multiLevelType w:val="hybridMultilevel"/>
    <w:tmpl w:val="6CD47C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5C"/>
    <w:rsid w:val="0000467F"/>
    <w:rsid w:val="000339EB"/>
    <w:rsid w:val="00083B5E"/>
    <w:rsid w:val="00184923"/>
    <w:rsid w:val="001B19E2"/>
    <w:rsid w:val="001F63B8"/>
    <w:rsid w:val="00221F4A"/>
    <w:rsid w:val="002F1795"/>
    <w:rsid w:val="002F3587"/>
    <w:rsid w:val="003300AC"/>
    <w:rsid w:val="00374EE2"/>
    <w:rsid w:val="004145E5"/>
    <w:rsid w:val="00426F1F"/>
    <w:rsid w:val="004372CE"/>
    <w:rsid w:val="00446F81"/>
    <w:rsid w:val="004A528D"/>
    <w:rsid w:val="004A58B5"/>
    <w:rsid w:val="0055606D"/>
    <w:rsid w:val="005753A8"/>
    <w:rsid w:val="005A0502"/>
    <w:rsid w:val="006478F6"/>
    <w:rsid w:val="0066729F"/>
    <w:rsid w:val="00671E0F"/>
    <w:rsid w:val="006C5344"/>
    <w:rsid w:val="006D3DD5"/>
    <w:rsid w:val="006D5208"/>
    <w:rsid w:val="007153D3"/>
    <w:rsid w:val="007533FD"/>
    <w:rsid w:val="008A38B5"/>
    <w:rsid w:val="008F0AB1"/>
    <w:rsid w:val="00914D96"/>
    <w:rsid w:val="0092622B"/>
    <w:rsid w:val="00930348"/>
    <w:rsid w:val="00944E5C"/>
    <w:rsid w:val="009608E4"/>
    <w:rsid w:val="009739F1"/>
    <w:rsid w:val="009816E8"/>
    <w:rsid w:val="009B6734"/>
    <w:rsid w:val="00A13A25"/>
    <w:rsid w:val="00A5293B"/>
    <w:rsid w:val="00AC1165"/>
    <w:rsid w:val="00B30FDD"/>
    <w:rsid w:val="00BB2B5C"/>
    <w:rsid w:val="00BE365E"/>
    <w:rsid w:val="00C044DE"/>
    <w:rsid w:val="00C11306"/>
    <w:rsid w:val="00C3161B"/>
    <w:rsid w:val="00D02C79"/>
    <w:rsid w:val="00D6104D"/>
    <w:rsid w:val="00D91794"/>
    <w:rsid w:val="00DE4650"/>
    <w:rsid w:val="00E559DA"/>
    <w:rsid w:val="00E9234F"/>
    <w:rsid w:val="00F022E7"/>
    <w:rsid w:val="00F04ADF"/>
    <w:rsid w:val="00F66314"/>
    <w:rsid w:val="00F71547"/>
    <w:rsid w:val="00F8146B"/>
    <w:rsid w:val="00FC1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B5C"/>
    <w:pPr>
      <w:spacing w:after="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B5C"/>
    <w:pPr>
      <w:ind w:left="720"/>
      <w:contextualSpacing/>
    </w:pPr>
  </w:style>
  <w:style w:type="paragraph" w:styleId="a4">
    <w:name w:val="footnote text"/>
    <w:aliases w:val="Знак,Текст сноски Знак1 Знак,Текст сноски Знак Знак Знак,Текст сноски Знак Знак Знак Знак,Текст сноски1 Знак Знак,Текст сноски2 Знак,Текст сноски Знак Знак Знак1 Знак Знак,Niinea iaeaoa Знак,Oaeno niinee iaeaoa Знак,Niinea j Знак,Зн"/>
    <w:basedOn w:val="a"/>
    <w:link w:val="a5"/>
    <w:uiPriority w:val="99"/>
    <w:unhideWhenUsed/>
    <w:rsid w:val="00BB2B5C"/>
    <w:pPr>
      <w:spacing w:line="240" w:lineRule="auto"/>
      <w:jc w:val="left"/>
    </w:pPr>
    <w:rPr>
      <w:sz w:val="20"/>
      <w:szCs w:val="20"/>
    </w:rPr>
  </w:style>
  <w:style w:type="character" w:customStyle="1" w:styleId="a5">
    <w:name w:val="Текст сноски Знак"/>
    <w:aliases w:val="Знак Знак,Текст сноски Знак1 Знак Знак,Текст сноски Знак Знак Знак Знак1,Текст сноски Знак Знак Знак Знак Знак,Текст сноски1 Знак Знак Знак,Текст сноски2 Знак Знак,Текст сноски Знак Знак Знак1 Знак Знак Знак,Niinea iaeaoa Знак Знак"/>
    <w:basedOn w:val="a0"/>
    <w:link w:val="a4"/>
    <w:uiPriority w:val="99"/>
    <w:rsid w:val="00BB2B5C"/>
    <w:rPr>
      <w:sz w:val="20"/>
      <w:szCs w:val="20"/>
    </w:rPr>
  </w:style>
  <w:style w:type="character" w:styleId="a6">
    <w:name w:val="footnote reference"/>
    <w:basedOn w:val="a0"/>
    <w:uiPriority w:val="99"/>
    <w:semiHidden/>
    <w:unhideWhenUsed/>
    <w:rsid w:val="004A528D"/>
    <w:rPr>
      <w:vertAlign w:val="superscript"/>
    </w:rPr>
  </w:style>
  <w:style w:type="paragraph" w:styleId="a7">
    <w:name w:val="header"/>
    <w:basedOn w:val="a"/>
    <w:link w:val="a8"/>
    <w:uiPriority w:val="99"/>
    <w:unhideWhenUsed/>
    <w:rsid w:val="004A58B5"/>
    <w:pPr>
      <w:tabs>
        <w:tab w:val="center" w:pos="4677"/>
        <w:tab w:val="right" w:pos="9355"/>
      </w:tabs>
      <w:spacing w:line="240" w:lineRule="auto"/>
    </w:pPr>
  </w:style>
  <w:style w:type="character" w:customStyle="1" w:styleId="a8">
    <w:name w:val="Верхний колонтитул Знак"/>
    <w:basedOn w:val="a0"/>
    <w:link w:val="a7"/>
    <w:uiPriority w:val="99"/>
    <w:rsid w:val="004A58B5"/>
  </w:style>
  <w:style w:type="paragraph" w:styleId="a9">
    <w:name w:val="footer"/>
    <w:basedOn w:val="a"/>
    <w:link w:val="aa"/>
    <w:uiPriority w:val="99"/>
    <w:unhideWhenUsed/>
    <w:rsid w:val="004A58B5"/>
    <w:pPr>
      <w:tabs>
        <w:tab w:val="center" w:pos="4677"/>
        <w:tab w:val="right" w:pos="9355"/>
      </w:tabs>
      <w:spacing w:line="240" w:lineRule="auto"/>
    </w:pPr>
  </w:style>
  <w:style w:type="character" w:customStyle="1" w:styleId="aa">
    <w:name w:val="Нижний колонтитул Знак"/>
    <w:basedOn w:val="a0"/>
    <w:link w:val="a9"/>
    <w:uiPriority w:val="99"/>
    <w:rsid w:val="004A5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B5C"/>
    <w:pPr>
      <w:spacing w:after="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B5C"/>
    <w:pPr>
      <w:ind w:left="720"/>
      <w:contextualSpacing/>
    </w:pPr>
  </w:style>
  <w:style w:type="paragraph" w:styleId="a4">
    <w:name w:val="footnote text"/>
    <w:aliases w:val="Знак,Текст сноски Знак1 Знак,Текст сноски Знак Знак Знак,Текст сноски Знак Знак Знак Знак,Текст сноски1 Знак Знак,Текст сноски2 Знак,Текст сноски Знак Знак Знак1 Знак Знак,Niinea iaeaoa Знак,Oaeno niinee iaeaoa Знак,Niinea j Знак,Зн"/>
    <w:basedOn w:val="a"/>
    <w:link w:val="a5"/>
    <w:uiPriority w:val="99"/>
    <w:unhideWhenUsed/>
    <w:rsid w:val="00BB2B5C"/>
    <w:pPr>
      <w:spacing w:line="240" w:lineRule="auto"/>
      <w:jc w:val="left"/>
    </w:pPr>
    <w:rPr>
      <w:sz w:val="20"/>
      <w:szCs w:val="20"/>
    </w:rPr>
  </w:style>
  <w:style w:type="character" w:customStyle="1" w:styleId="a5">
    <w:name w:val="Текст сноски Знак"/>
    <w:aliases w:val="Знак Знак,Текст сноски Знак1 Знак Знак,Текст сноски Знак Знак Знак Знак1,Текст сноски Знак Знак Знак Знак Знак,Текст сноски1 Знак Знак Знак,Текст сноски2 Знак Знак,Текст сноски Знак Знак Знак1 Знак Знак Знак,Niinea iaeaoa Знак Знак"/>
    <w:basedOn w:val="a0"/>
    <w:link w:val="a4"/>
    <w:uiPriority w:val="99"/>
    <w:rsid w:val="00BB2B5C"/>
    <w:rPr>
      <w:sz w:val="20"/>
      <w:szCs w:val="20"/>
    </w:rPr>
  </w:style>
  <w:style w:type="character" w:styleId="a6">
    <w:name w:val="footnote reference"/>
    <w:basedOn w:val="a0"/>
    <w:uiPriority w:val="99"/>
    <w:semiHidden/>
    <w:unhideWhenUsed/>
    <w:rsid w:val="004A528D"/>
    <w:rPr>
      <w:vertAlign w:val="superscript"/>
    </w:rPr>
  </w:style>
  <w:style w:type="paragraph" w:styleId="a7">
    <w:name w:val="header"/>
    <w:basedOn w:val="a"/>
    <w:link w:val="a8"/>
    <w:uiPriority w:val="99"/>
    <w:unhideWhenUsed/>
    <w:rsid w:val="004A58B5"/>
    <w:pPr>
      <w:tabs>
        <w:tab w:val="center" w:pos="4677"/>
        <w:tab w:val="right" w:pos="9355"/>
      </w:tabs>
      <w:spacing w:line="240" w:lineRule="auto"/>
    </w:pPr>
  </w:style>
  <w:style w:type="character" w:customStyle="1" w:styleId="a8">
    <w:name w:val="Верхний колонтитул Знак"/>
    <w:basedOn w:val="a0"/>
    <w:link w:val="a7"/>
    <w:uiPriority w:val="99"/>
    <w:rsid w:val="004A58B5"/>
  </w:style>
  <w:style w:type="paragraph" w:styleId="a9">
    <w:name w:val="footer"/>
    <w:basedOn w:val="a"/>
    <w:link w:val="aa"/>
    <w:uiPriority w:val="99"/>
    <w:unhideWhenUsed/>
    <w:rsid w:val="004A58B5"/>
    <w:pPr>
      <w:tabs>
        <w:tab w:val="center" w:pos="4677"/>
        <w:tab w:val="right" w:pos="9355"/>
      </w:tabs>
      <w:spacing w:line="240" w:lineRule="auto"/>
    </w:pPr>
  </w:style>
  <w:style w:type="character" w:customStyle="1" w:styleId="aa">
    <w:name w:val="Нижний колонтитул Знак"/>
    <w:basedOn w:val="a0"/>
    <w:link w:val="a9"/>
    <w:uiPriority w:val="99"/>
    <w:rsid w:val="004A5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6D49523-243A-4909-AF68-C399C60D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5615</Words>
  <Characters>32008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Oleg</cp:lastModifiedBy>
  <cp:revision>2</cp:revision>
  <dcterms:created xsi:type="dcterms:W3CDTF">2020-07-01T13:24:00Z</dcterms:created>
  <dcterms:modified xsi:type="dcterms:W3CDTF">2020-07-01T13:24:00Z</dcterms:modified>
</cp:coreProperties>
</file>